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2219" w14:textId="77777777" w:rsidR="008F5A58" w:rsidRDefault="008F5A58" w:rsidP="00805E93">
      <w:pPr>
        <w:pStyle w:val="Title"/>
        <w:jc w:val="center"/>
        <w:rPr>
          <w:b/>
          <w:bCs/>
          <w:sz w:val="22"/>
          <w:szCs w:val="22"/>
        </w:rPr>
      </w:pPr>
    </w:p>
    <w:p w14:paraId="00000001" w14:textId="71F596D3" w:rsidR="00B37A35" w:rsidRPr="00805E93" w:rsidRDefault="008F5A58" w:rsidP="00805E93">
      <w:pPr>
        <w:pStyle w:val="Title"/>
        <w:jc w:val="center"/>
        <w:rPr>
          <w:b/>
          <w:bCs/>
          <w:sz w:val="22"/>
          <w:szCs w:val="22"/>
        </w:rPr>
      </w:pPr>
      <w:r>
        <w:rPr>
          <w:b/>
          <w:bCs/>
          <w:sz w:val="22"/>
          <w:szCs w:val="22"/>
        </w:rPr>
        <w:t xml:space="preserve">Step 3: </w:t>
      </w:r>
      <w:r w:rsidR="00674C44" w:rsidRPr="00805E93">
        <w:rPr>
          <w:b/>
          <w:bCs/>
          <w:sz w:val="22"/>
          <w:szCs w:val="22"/>
        </w:rPr>
        <w:t>Unpacking Board Member Myths</w:t>
      </w:r>
    </w:p>
    <w:p w14:paraId="00000002" w14:textId="6BD5F9FB" w:rsidR="00B37A35" w:rsidRPr="008C7ECB" w:rsidRDefault="00B37A35">
      <w:bookmarkStart w:id="0" w:name="_vcg5yjtleka" w:colFirst="0" w:colLast="0"/>
      <w:bookmarkEnd w:id="0"/>
    </w:p>
    <w:p w14:paraId="00000003" w14:textId="582D7C7F" w:rsidR="00B37A35" w:rsidRPr="008C7ECB" w:rsidRDefault="003110C1">
      <w:r>
        <w:t>Making a commitment to diversifying</w:t>
      </w:r>
      <w:r w:rsidR="00420A7D">
        <w:t xml:space="preserve"> your board </w:t>
      </w:r>
      <w:r>
        <w:t xml:space="preserve">provides an opportunity </w:t>
      </w:r>
      <w:r w:rsidR="00316191">
        <w:t xml:space="preserve">to </w:t>
      </w:r>
      <w:r>
        <w:t xml:space="preserve">rethink </w:t>
      </w:r>
      <w:r w:rsidR="0B5B5BC5" w:rsidRPr="008C7ECB">
        <w:t xml:space="preserve">traditional ideas about what </w:t>
      </w:r>
      <w:r w:rsidR="0095209F">
        <w:t>a “</w:t>
      </w:r>
      <w:r w:rsidR="00866AA3">
        <w:t>qualified</w:t>
      </w:r>
      <w:r w:rsidR="0095209F">
        <w:t>”</w:t>
      </w:r>
      <w:r w:rsidR="0B5B5BC5" w:rsidRPr="008C7ECB">
        <w:t xml:space="preserve"> </w:t>
      </w:r>
      <w:r w:rsidR="0095209F">
        <w:t>board member looks like</w:t>
      </w:r>
      <w:r w:rsidR="0B5B5BC5" w:rsidRPr="008C7ECB">
        <w:t>. In the past,</w:t>
      </w:r>
      <w:r w:rsidR="0B5B5BC5" w:rsidRPr="008C7ECB" w:rsidDel="002111EE">
        <w:t xml:space="preserve"> </w:t>
      </w:r>
      <w:r w:rsidR="00485B0F">
        <w:t>“</w:t>
      </w:r>
      <w:r w:rsidR="0B5B5BC5" w:rsidRPr="008C7ECB">
        <w:t>ideal</w:t>
      </w:r>
      <w:r w:rsidR="00485B0F">
        <w:t>”</w:t>
      </w:r>
      <w:r w:rsidR="0B5B5BC5" w:rsidRPr="008C7ECB">
        <w:t xml:space="preserve"> board members have </w:t>
      </w:r>
      <w:r w:rsidR="002111EE">
        <w:t xml:space="preserve">typically </w:t>
      </w:r>
      <w:r w:rsidR="0B5B5BC5" w:rsidRPr="008C7ECB">
        <w:t xml:space="preserve">been people with many years of business experience, the ability to make a significant </w:t>
      </w:r>
      <w:r w:rsidR="00E12C13">
        <w:t xml:space="preserve">monetary </w:t>
      </w:r>
      <w:r w:rsidR="0B5B5BC5" w:rsidRPr="008C7ECB">
        <w:t>donation and a network that they could ask to contribute. Today</w:t>
      </w:r>
      <w:r w:rsidR="00047818">
        <w:t>,</w:t>
      </w:r>
      <w:r w:rsidR="0B5B5BC5" w:rsidRPr="008C7ECB">
        <w:t xml:space="preserve"> the best board is </w:t>
      </w:r>
      <w:r w:rsidR="00047818">
        <w:t>a</w:t>
      </w:r>
      <w:r w:rsidR="00047818" w:rsidRPr="008C7ECB">
        <w:t xml:space="preserve"> </w:t>
      </w:r>
      <w:r w:rsidR="0B5B5BC5" w:rsidRPr="008C7ECB">
        <w:t>board that 1) reflects the community you serve, 2)</w:t>
      </w:r>
      <w:r w:rsidR="00577CE7" w:rsidRPr="008C7ECB">
        <w:t xml:space="preserve"> </w:t>
      </w:r>
      <w:r w:rsidR="0B5B5BC5" w:rsidRPr="008C7ECB">
        <w:t xml:space="preserve">optimizes their strengths and 3) elevates the relevancy and capacity of your council. Yes, having board members willing to fundraise </w:t>
      </w:r>
      <w:r w:rsidR="00604234">
        <w:t>and</w:t>
      </w:r>
      <w:r w:rsidR="00604234" w:rsidRPr="008C7ECB">
        <w:t xml:space="preserve"> </w:t>
      </w:r>
      <w:r w:rsidR="0B5B5BC5" w:rsidRPr="008C7ECB">
        <w:t xml:space="preserve">get their own network involved is </w:t>
      </w:r>
      <w:r w:rsidR="00604234">
        <w:t>important</w:t>
      </w:r>
      <w:r w:rsidR="00604234" w:rsidRPr="008C7ECB">
        <w:t xml:space="preserve"> </w:t>
      </w:r>
      <w:r w:rsidR="0B5B5BC5" w:rsidRPr="008C7ECB">
        <w:t xml:space="preserve">but there are many </w:t>
      </w:r>
      <w:r w:rsidR="00604234">
        <w:t xml:space="preserve">other </w:t>
      </w:r>
      <w:r w:rsidR="0B5B5BC5" w:rsidRPr="008C7ECB">
        <w:t xml:space="preserve">ways </w:t>
      </w:r>
      <w:r w:rsidR="00604234">
        <w:t xml:space="preserve">for board members </w:t>
      </w:r>
      <w:r w:rsidR="0B5B5BC5" w:rsidRPr="008C7ECB">
        <w:t xml:space="preserve">to contribute that have been overlooked in the past. </w:t>
      </w:r>
    </w:p>
    <w:p w14:paraId="00000006" w14:textId="77777777" w:rsidR="00B37A35" w:rsidRPr="008C7ECB" w:rsidRDefault="00B37A35"/>
    <w:p w14:paraId="00000008" w14:textId="54816EB4" w:rsidR="00B37A35" w:rsidRPr="008C7ECB" w:rsidRDefault="00674C44">
      <w:r w:rsidRPr="008C7ECB">
        <w:t xml:space="preserve">To help bust some of the common board member myths, we invite you to think outside the box about </w:t>
      </w:r>
      <w:r w:rsidR="00604234">
        <w:t xml:space="preserve">when it </w:t>
      </w:r>
      <w:r w:rsidR="00AD5053">
        <w:t>comes</w:t>
      </w:r>
      <w:r w:rsidR="00604234">
        <w:t xml:space="preserve"> to board member experience and attributes</w:t>
      </w:r>
      <w:r w:rsidRPr="008C7ECB">
        <w:t>. Some board members</w:t>
      </w:r>
      <w:r w:rsidRPr="008C7ECB" w:rsidDel="00F768BE">
        <w:t xml:space="preserve"> </w:t>
      </w:r>
      <w:r w:rsidR="00F768BE">
        <w:t>may</w:t>
      </w:r>
      <w:r w:rsidRPr="008C7ECB">
        <w:t xml:space="preserve"> donate </w:t>
      </w:r>
      <w:r w:rsidRPr="008C7ECB" w:rsidDel="00F768BE">
        <w:t xml:space="preserve">a </w:t>
      </w:r>
      <w:r w:rsidR="00F768BE">
        <w:t>significant amount</w:t>
      </w:r>
      <w:r w:rsidRPr="008C7ECB">
        <w:t xml:space="preserve">, </w:t>
      </w:r>
      <w:r w:rsidR="00F768BE">
        <w:t xml:space="preserve">others may activate networks that </w:t>
      </w:r>
      <w:r w:rsidRPr="008C7ECB">
        <w:t xml:space="preserve">raise </w:t>
      </w:r>
      <w:r w:rsidR="00486C9D">
        <w:t>significant dollars</w:t>
      </w:r>
      <w:r w:rsidR="00404715">
        <w:t>, and</w:t>
      </w:r>
      <w:r w:rsidR="00AE7BF5">
        <w:t xml:space="preserve"> </w:t>
      </w:r>
      <w:r w:rsidR="00486C9D">
        <w:t xml:space="preserve">some </w:t>
      </w:r>
      <w:r w:rsidRPr="008C7ECB">
        <w:t xml:space="preserve">will connect you with </w:t>
      </w:r>
      <w:r w:rsidR="00555425">
        <w:t>invested</w:t>
      </w:r>
      <w:r w:rsidR="00555425" w:rsidRPr="008C7ECB">
        <w:t xml:space="preserve"> </w:t>
      </w:r>
      <w:r w:rsidRPr="008C7ECB">
        <w:t>sponsors and partners. Other board members will benefit your council through their lived experiences</w:t>
      </w:r>
      <w:r w:rsidR="00555425">
        <w:t>.  They can offer</w:t>
      </w:r>
      <w:r w:rsidRPr="008C7ECB">
        <w:t xml:space="preserve"> ideas on how to </w:t>
      </w:r>
      <w:r w:rsidR="00555425">
        <w:t>engage</w:t>
      </w:r>
      <w:r w:rsidRPr="008C7ECB">
        <w:t xml:space="preserve"> with youth in certain communities</w:t>
      </w:r>
      <w:r w:rsidR="00B8624B">
        <w:t xml:space="preserve">, </w:t>
      </w:r>
      <w:r w:rsidRPr="008C7ECB">
        <w:t>how to connect with families in new ways</w:t>
      </w:r>
      <w:r w:rsidR="00B8624B">
        <w:t xml:space="preserve"> or</w:t>
      </w:r>
      <w:r w:rsidR="00AD5053">
        <w:t xml:space="preserve"> </w:t>
      </w:r>
      <w:r w:rsidR="00555425">
        <w:t>can</w:t>
      </w:r>
      <w:r w:rsidRPr="008C7ECB">
        <w:t xml:space="preserve"> shed light on issues </w:t>
      </w:r>
      <w:r w:rsidR="00555425">
        <w:t>your board may have never considered</w:t>
      </w:r>
      <w:r w:rsidRPr="008C7ECB">
        <w:t xml:space="preserve">. </w:t>
      </w:r>
      <w:r w:rsidR="00555425">
        <w:t>Given this new view, t</w:t>
      </w:r>
      <w:r w:rsidRPr="008C7ECB">
        <w:t>here are many people in your community who would make excellent board members</w:t>
      </w:r>
      <w:r w:rsidR="00555425">
        <w:t>.</w:t>
      </w:r>
      <w:r w:rsidRPr="008C7ECB">
        <w:t xml:space="preserve"> </w:t>
      </w:r>
      <w:r w:rsidR="001000FF">
        <w:t xml:space="preserve">Our goal is </w:t>
      </w:r>
      <w:r w:rsidR="00AD5053">
        <w:t>to</w:t>
      </w:r>
      <w:r w:rsidR="001000FF">
        <w:t xml:space="preserve"> </w:t>
      </w:r>
      <w:r w:rsidR="00753A49">
        <w:t xml:space="preserve">eliminate barriers that would keep </w:t>
      </w:r>
      <w:r w:rsidR="0061404C">
        <w:t xml:space="preserve">someone from considering </w:t>
      </w:r>
      <w:r w:rsidR="00AD25E4">
        <w:t xml:space="preserve">themselves </w:t>
      </w:r>
      <w:proofErr w:type="gramStart"/>
      <w:r w:rsidR="00AD25E4">
        <w:t>a valuable asset</w:t>
      </w:r>
      <w:proofErr w:type="gramEnd"/>
      <w:r w:rsidR="00AD25E4">
        <w:t xml:space="preserve"> to your council.</w:t>
      </w:r>
    </w:p>
    <w:p w14:paraId="00000009" w14:textId="77777777" w:rsidR="00B37A35" w:rsidRPr="008C7ECB" w:rsidRDefault="00B37A35"/>
    <w:p w14:paraId="1542220B" w14:textId="77777777" w:rsidR="00B37A35" w:rsidRPr="008C7ECB" w:rsidRDefault="00674C44">
      <w:r w:rsidRPr="008C7ECB">
        <w:t xml:space="preserve">Here are some myths we encourage you to </w:t>
      </w:r>
      <w:r w:rsidR="00AD25E4">
        <w:t>re</w:t>
      </w:r>
      <w:r w:rsidRPr="008C7ECB">
        <w:t xml:space="preserve">consider: </w:t>
      </w:r>
    </w:p>
    <w:p w14:paraId="7626F15F" w14:textId="77777777" w:rsidR="004A3404" w:rsidRDefault="004A3404" w:rsidP="004A3404"/>
    <w:p w14:paraId="25E1F854" w14:textId="19729CEB" w:rsidR="004A3404" w:rsidRDefault="0B5B5BC5" w:rsidP="004A3404">
      <w:pPr>
        <w:pStyle w:val="ListParagraph"/>
        <w:numPr>
          <w:ilvl w:val="0"/>
          <w:numId w:val="3"/>
        </w:numPr>
      </w:pPr>
      <w:r w:rsidRPr="004A3404">
        <w:rPr>
          <w:b/>
          <w:bCs/>
          <w:u w:val="single"/>
        </w:rPr>
        <w:t>Board Giving:</w:t>
      </w:r>
      <w:r w:rsidR="006A5585" w:rsidRPr="008C7ECB">
        <w:t xml:space="preserve"> </w:t>
      </w:r>
      <w:r w:rsidR="00266193" w:rsidRPr="008C7ECB">
        <w:t xml:space="preserve"> </w:t>
      </w:r>
      <w:r w:rsidR="00AD25E4">
        <w:t>The most successful board include</w:t>
      </w:r>
      <w:r w:rsidR="0047390E">
        <w:t>s</w:t>
      </w:r>
      <w:r w:rsidR="00AD25E4">
        <w:t xml:space="preserve"> </w:t>
      </w:r>
      <w:r w:rsidR="00266193" w:rsidRPr="008C7ECB">
        <w:t>members</w:t>
      </w:r>
      <w:r w:rsidR="00266193" w:rsidRPr="008C7ECB" w:rsidDel="00AD25E4">
        <w:t xml:space="preserve"> </w:t>
      </w:r>
      <w:r w:rsidR="00266193" w:rsidRPr="008C7ECB">
        <w:t>from all income levels</w:t>
      </w:r>
      <w:r w:rsidR="00E660BD" w:rsidRPr="008C7ECB">
        <w:t xml:space="preserve">, representing a variety of networks within your community. While </w:t>
      </w:r>
      <w:r w:rsidR="00BB4486">
        <w:t xml:space="preserve">100% board giving is the goal, </w:t>
      </w:r>
      <w:r w:rsidR="00400EE1" w:rsidRPr="008C7ECB">
        <w:t>t</w:t>
      </w:r>
      <w:r w:rsidR="006A5585" w:rsidRPr="008C7ECB">
        <w:t xml:space="preserve">here are a variety of meaningful ways </w:t>
      </w:r>
      <w:r w:rsidR="00BB4486">
        <w:t>for</w:t>
      </w:r>
      <w:r w:rsidR="00BB4486" w:rsidRPr="008C7ECB">
        <w:t xml:space="preserve"> </w:t>
      </w:r>
      <w:r w:rsidR="006A5585" w:rsidRPr="008C7ECB">
        <w:t xml:space="preserve">board members </w:t>
      </w:r>
      <w:r w:rsidR="00BB4486">
        <w:t xml:space="preserve">to </w:t>
      </w:r>
      <w:r w:rsidR="006A5585" w:rsidRPr="008C7ECB">
        <w:t>give and provide value to your council that are not financial</w:t>
      </w:r>
      <w:r w:rsidR="00E07C09">
        <w:t xml:space="preserve"> such as</w:t>
      </w:r>
      <w:r w:rsidR="00AD5053">
        <w:t xml:space="preserve"> </w:t>
      </w:r>
      <w:r w:rsidR="006A5585" w:rsidRPr="008C7ECB">
        <w:t xml:space="preserve">introductions to new communities or knowledge on uniquely complex topics. </w:t>
      </w:r>
    </w:p>
    <w:p w14:paraId="576430AA" w14:textId="77777777" w:rsidR="004A3404" w:rsidRDefault="004A3404" w:rsidP="004A3404">
      <w:pPr>
        <w:pStyle w:val="ListParagraph"/>
      </w:pPr>
    </w:p>
    <w:p w14:paraId="7969C790" w14:textId="34857CCF" w:rsidR="004A3404" w:rsidRDefault="00674C44" w:rsidP="004A3404">
      <w:pPr>
        <w:pStyle w:val="ListParagraph"/>
        <w:numPr>
          <w:ilvl w:val="0"/>
          <w:numId w:val="3"/>
        </w:numPr>
      </w:pPr>
      <w:r w:rsidRPr="004A3404">
        <w:rPr>
          <w:b/>
          <w:u w:val="single"/>
        </w:rPr>
        <w:t>Business/Professional Experience:</w:t>
      </w:r>
      <w:r w:rsidRPr="008C7ECB">
        <w:t xml:space="preserve"> </w:t>
      </w:r>
      <w:r w:rsidR="008A7698" w:rsidRPr="008C7ECB">
        <w:t>B</w:t>
      </w:r>
      <w:r w:rsidRPr="008C7ECB">
        <w:t xml:space="preserve">e open to board members who have unique </w:t>
      </w:r>
      <w:r w:rsidR="008B23AB">
        <w:t xml:space="preserve">lived </w:t>
      </w:r>
      <w:r w:rsidRPr="008C7ECB">
        <w:t>experiences</w:t>
      </w:r>
      <w:r w:rsidR="00AD5053">
        <w:t xml:space="preserve"> </w:t>
      </w:r>
      <w:r w:rsidR="00676559">
        <w:t xml:space="preserve">and who represent </w:t>
      </w:r>
      <w:r w:rsidR="00D43179">
        <w:t xml:space="preserve">your participants and families. </w:t>
      </w:r>
      <w:r w:rsidR="0001529C">
        <w:t xml:space="preserve">Here are a few options to consider: </w:t>
      </w:r>
      <w:r w:rsidR="00DA7FE5">
        <w:t xml:space="preserve"> d</w:t>
      </w:r>
      <w:r w:rsidR="007743E3">
        <w:t xml:space="preserve">oes your council have a significant </w:t>
      </w:r>
      <w:r w:rsidR="004649CE">
        <w:t xml:space="preserve">percentage of participants receiving financial assistance?  </w:t>
      </w:r>
      <w:r w:rsidR="00DA7FE5">
        <w:t>If so, d</w:t>
      </w:r>
      <w:r w:rsidR="00C5006E">
        <w:t xml:space="preserve">o you have a board member who represents that population?  Does your council serve a large immigrant or refugee population?  Do you have board members that represent those </w:t>
      </w:r>
      <w:r w:rsidR="0001529C">
        <w:t>participants</w:t>
      </w:r>
      <w:r w:rsidR="00C5006E">
        <w:t xml:space="preserve">?  Does your council serve participants with </w:t>
      </w:r>
      <w:r w:rsidR="00792243">
        <w:t xml:space="preserve">physical, mental, </w:t>
      </w:r>
      <w:r w:rsidR="0047390E">
        <w:t>emotional,</w:t>
      </w:r>
      <w:r w:rsidR="00792243">
        <w:t xml:space="preserve"> or social disabilities?  Do </w:t>
      </w:r>
      <w:r w:rsidR="00DA7FE5">
        <w:t>any of your board members represent that community?</w:t>
      </w:r>
    </w:p>
    <w:p w14:paraId="0F41C1D3" w14:textId="77777777" w:rsidR="004A3404" w:rsidRDefault="004A3404" w:rsidP="004A3404">
      <w:pPr>
        <w:pStyle w:val="ListParagraph"/>
      </w:pPr>
    </w:p>
    <w:p w14:paraId="221E980A" w14:textId="206F2876" w:rsidR="004A3404" w:rsidRDefault="004A3404" w:rsidP="004A3404">
      <w:pPr>
        <w:pStyle w:val="ListParagraph"/>
        <w:numPr>
          <w:ilvl w:val="0"/>
          <w:numId w:val="3"/>
        </w:numPr>
      </w:pPr>
      <w:r w:rsidRPr="004A3404">
        <w:rPr>
          <w:b/>
          <w:u w:val="single"/>
        </w:rPr>
        <w:t>Age:</w:t>
      </w:r>
      <w:r w:rsidR="00674C44" w:rsidRPr="008C7ECB">
        <w:t xml:space="preserve"> It is valuable to have a variety of ages serving on your board. Those in their 20s are experiencing a completely different world than those in their 60s and 70s. Both age groups have a unique perspective and different skills to offer</w:t>
      </w:r>
      <w:r w:rsidR="007C32E9">
        <w:t>s</w:t>
      </w:r>
      <w:r w:rsidR="00674C44" w:rsidRPr="008C7ECB">
        <w:t xml:space="preserve">. Many young people have a lot of energy and time to give but are not normally asked to step into leadership roles. </w:t>
      </w:r>
      <w:r>
        <w:lastRenderedPageBreak/>
        <w:t>Conversely</w:t>
      </w:r>
      <w:r w:rsidR="00674C44" w:rsidRPr="008C7ECB">
        <w:t xml:space="preserve">, retirees may be looking for ways to engage in something new or fill their time with something meaningful and could bring new ideas to the table. </w:t>
      </w:r>
    </w:p>
    <w:p w14:paraId="58165CC9" w14:textId="77777777" w:rsidR="004A3404" w:rsidRDefault="004A3404" w:rsidP="004A3404">
      <w:pPr>
        <w:pStyle w:val="ListParagraph"/>
      </w:pPr>
    </w:p>
    <w:p w14:paraId="0000000F" w14:textId="73370DF0" w:rsidR="00B37A35" w:rsidRPr="008C7ECB" w:rsidRDefault="00674C44" w:rsidP="004A3404">
      <w:pPr>
        <w:pStyle w:val="ListParagraph"/>
        <w:numPr>
          <w:ilvl w:val="0"/>
          <w:numId w:val="3"/>
        </w:numPr>
      </w:pPr>
      <w:r w:rsidRPr="008C7ECB">
        <w:rPr>
          <w:b/>
          <w:u w:val="single"/>
        </w:rPr>
        <w:t>Previous experience with your council:</w:t>
      </w:r>
      <w:r w:rsidRPr="008C7ECB">
        <w:t xml:space="preserve"> Ideally board members will get fully on-board with the core values and mission of GOTR but to recruit a diverse group of leaders you </w:t>
      </w:r>
      <w:r w:rsidR="00AE0645">
        <w:t>will likely need</w:t>
      </w:r>
      <w:r w:rsidRPr="008C7ECB">
        <w:t xml:space="preserve"> to look outside your current volunteer pool. Build relationships with other organizations in your area doing good work. Get to know the parents of the girls you serve. Unpacking the previous myths about what makes a good board member will help you identify people in your community who you may not have considered for a board member role. </w:t>
      </w:r>
    </w:p>
    <w:p w14:paraId="00000010" w14:textId="1C819B6C" w:rsidR="00B37A35" w:rsidRPr="008C7ECB" w:rsidRDefault="00B37A35"/>
    <w:p w14:paraId="333449B0" w14:textId="53DA623B" w:rsidR="008A7698" w:rsidRPr="008C7ECB" w:rsidRDefault="008A7698">
      <w:r w:rsidRPr="008C7ECB">
        <w:t xml:space="preserve">The underlying goal is to build a board that will advance the mission of your council by representing and </w:t>
      </w:r>
      <w:r w:rsidR="00461558" w:rsidRPr="008C7ECB">
        <w:t>centering</w:t>
      </w:r>
      <w:r w:rsidRPr="008C7ECB">
        <w:t xml:space="preserve"> the breadth and depth of the people you serve</w:t>
      </w:r>
      <w:r w:rsidR="00461558" w:rsidRPr="008C7ECB">
        <w:t>.  Diversity breeds innovation and honors the dignity of all people.  That is how we want to show up for our community and model our core values.</w:t>
      </w:r>
    </w:p>
    <w:sectPr w:rsidR="008A7698" w:rsidRPr="008C7EC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0EC1" w14:textId="77777777" w:rsidR="008F5A58" w:rsidRDefault="008F5A58" w:rsidP="008F5A58">
      <w:pPr>
        <w:spacing w:line="240" w:lineRule="auto"/>
      </w:pPr>
      <w:r>
        <w:separator/>
      </w:r>
    </w:p>
  </w:endnote>
  <w:endnote w:type="continuationSeparator" w:id="0">
    <w:p w14:paraId="24920618" w14:textId="77777777" w:rsidR="008F5A58" w:rsidRDefault="008F5A58" w:rsidP="008F5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CD93" w14:textId="2317287F" w:rsidR="00504D9D" w:rsidRDefault="00504D9D">
    <w:pPr>
      <w:pStyle w:val="Footer"/>
    </w:pPr>
    <w:r>
      <w:tab/>
    </w:r>
    <w:r>
      <w:tab/>
      <w:t>January 2022</w:t>
    </w:r>
  </w:p>
  <w:p w14:paraId="5006FCC1" w14:textId="77777777" w:rsidR="00504D9D" w:rsidRDefault="00504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29DE" w14:textId="77777777" w:rsidR="008F5A58" w:rsidRDefault="008F5A58" w:rsidP="008F5A58">
      <w:pPr>
        <w:spacing w:line="240" w:lineRule="auto"/>
      </w:pPr>
      <w:r>
        <w:separator/>
      </w:r>
    </w:p>
  </w:footnote>
  <w:footnote w:type="continuationSeparator" w:id="0">
    <w:p w14:paraId="7BC4D07A" w14:textId="77777777" w:rsidR="008F5A58" w:rsidRDefault="008F5A58" w:rsidP="008F5A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0E4A" w14:textId="4DED5E41" w:rsidR="008F5A58" w:rsidRDefault="008F5A58">
    <w:pPr>
      <w:pStyle w:val="Header"/>
    </w:pPr>
    <w:r>
      <w:rPr>
        <w:b/>
        <w:bCs/>
        <w:noProof/>
      </w:rPr>
      <w:drawing>
        <wp:anchor distT="0" distB="0" distL="114300" distR="114300" simplePos="0" relativeHeight="251659264" behindDoc="0" locked="0" layoutInCell="1" allowOverlap="1" wp14:anchorId="3199F345" wp14:editId="44A373C2">
          <wp:simplePos x="0" y="0"/>
          <wp:positionH relativeFrom="margin">
            <wp:posOffset>-115570</wp:posOffset>
          </wp:positionH>
          <wp:positionV relativeFrom="topMargin">
            <wp:posOffset>248920</wp:posOffset>
          </wp:positionV>
          <wp:extent cx="882015" cy="82105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015" cy="821055"/>
                  </a:xfrm>
                  <a:prstGeom prst="rect">
                    <a:avLst/>
                  </a:prstGeom>
                  <a:noFill/>
                </pic:spPr>
              </pic:pic>
            </a:graphicData>
          </a:graphic>
          <wp14:sizeRelH relativeFrom="margin">
            <wp14:pctWidth>0</wp14:pctWidth>
          </wp14:sizeRelH>
          <wp14:sizeRelV relativeFrom="margin">
            <wp14:pctHeight>0</wp14:pctHeight>
          </wp14:sizeRelV>
        </wp:anchor>
      </w:drawing>
    </w:r>
  </w:p>
  <w:p w14:paraId="4C3F601B" w14:textId="77777777" w:rsidR="008F5A58" w:rsidRDefault="008F5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EB4"/>
    <w:multiLevelType w:val="hybridMultilevel"/>
    <w:tmpl w:val="76EE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41B12"/>
    <w:multiLevelType w:val="multilevel"/>
    <w:tmpl w:val="4B0C8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5E7763"/>
    <w:multiLevelType w:val="hybridMultilevel"/>
    <w:tmpl w:val="C5C4AD4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wNTM1NTY2MTE1MLNU0lEKTi0uzszPAykwrAUADDBtiCwAAAA="/>
  </w:docVars>
  <w:rsids>
    <w:rsidRoot w:val="00B37A35"/>
    <w:rsid w:val="0001529C"/>
    <w:rsid w:val="00033124"/>
    <w:rsid w:val="00047818"/>
    <w:rsid w:val="001000FF"/>
    <w:rsid w:val="00110FFF"/>
    <w:rsid w:val="0014542B"/>
    <w:rsid w:val="00155977"/>
    <w:rsid w:val="00186089"/>
    <w:rsid w:val="0019693D"/>
    <w:rsid w:val="001D1848"/>
    <w:rsid w:val="001D544D"/>
    <w:rsid w:val="002111EE"/>
    <w:rsid w:val="0023463C"/>
    <w:rsid w:val="00266193"/>
    <w:rsid w:val="002B1888"/>
    <w:rsid w:val="002B5150"/>
    <w:rsid w:val="002D0938"/>
    <w:rsid w:val="003110C1"/>
    <w:rsid w:val="00316191"/>
    <w:rsid w:val="003438D7"/>
    <w:rsid w:val="003A2DFF"/>
    <w:rsid w:val="00400EE1"/>
    <w:rsid w:val="00404715"/>
    <w:rsid w:val="00420A7D"/>
    <w:rsid w:val="00461558"/>
    <w:rsid w:val="00463EFB"/>
    <w:rsid w:val="004649CE"/>
    <w:rsid w:val="0047009F"/>
    <w:rsid w:val="0047390E"/>
    <w:rsid w:val="00485B0F"/>
    <w:rsid w:val="00486C9D"/>
    <w:rsid w:val="004A3404"/>
    <w:rsid w:val="004B6155"/>
    <w:rsid w:val="004D6A19"/>
    <w:rsid w:val="00504D9D"/>
    <w:rsid w:val="005436EB"/>
    <w:rsid w:val="00555425"/>
    <w:rsid w:val="00565A9C"/>
    <w:rsid w:val="00577CE7"/>
    <w:rsid w:val="005C2763"/>
    <w:rsid w:val="00604234"/>
    <w:rsid w:val="0061404C"/>
    <w:rsid w:val="00614D3C"/>
    <w:rsid w:val="00674C44"/>
    <w:rsid w:val="00676559"/>
    <w:rsid w:val="006A5585"/>
    <w:rsid w:val="006F58B1"/>
    <w:rsid w:val="007000A1"/>
    <w:rsid w:val="007041CF"/>
    <w:rsid w:val="00753A49"/>
    <w:rsid w:val="007603FE"/>
    <w:rsid w:val="007743E3"/>
    <w:rsid w:val="00792243"/>
    <w:rsid w:val="007C32E9"/>
    <w:rsid w:val="00805E93"/>
    <w:rsid w:val="00846C52"/>
    <w:rsid w:val="00866AA3"/>
    <w:rsid w:val="008A7698"/>
    <w:rsid w:val="008B23AB"/>
    <w:rsid w:val="008B265C"/>
    <w:rsid w:val="008C7ECB"/>
    <w:rsid w:val="008F5A58"/>
    <w:rsid w:val="0092358F"/>
    <w:rsid w:val="0095209F"/>
    <w:rsid w:val="00961463"/>
    <w:rsid w:val="009B483C"/>
    <w:rsid w:val="009C6D45"/>
    <w:rsid w:val="009D7A47"/>
    <w:rsid w:val="00A02E38"/>
    <w:rsid w:val="00A43125"/>
    <w:rsid w:val="00A45906"/>
    <w:rsid w:val="00AA7485"/>
    <w:rsid w:val="00AD25E4"/>
    <w:rsid w:val="00AD5053"/>
    <w:rsid w:val="00AE0645"/>
    <w:rsid w:val="00AE7BF5"/>
    <w:rsid w:val="00B0221F"/>
    <w:rsid w:val="00B37A35"/>
    <w:rsid w:val="00B5139F"/>
    <w:rsid w:val="00B8624B"/>
    <w:rsid w:val="00B90CD5"/>
    <w:rsid w:val="00BB4486"/>
    <w:rsid w:val="00BC51F5"/>
    <w:rsid w:val="00C135AF"/>
    <w:rsid w:val="00C5006E"/>
    <w:rsid w:val="00C51004"/>
    <w:rsid w:val="00C93630"/>
    <w:rsid w:val="00CE4200"/>
    <w:rsid w:val="00D43179"/>
    <w:rsid w:val="00DA7702"/>
    <w:rsid w:val="00DA7FE5"/>
    <w:rsid w:val="00E07C09"/>
    <w:rsid w:val="00E12C13"/>
    <w:rsid w:val="00E4394A"/>
    <w:rsid w:val="00E660BD"/>
    <w:rsid w:val="00EC5B37"/>
    <w:rsid w:val="00EF5622"/>
    <w:rsid w:val="00F0734C"/>
    <w:rsid w:val="00F768BE"/>
    <w:rsid w:val="00F806BF"/>
    <w:rsid w:val="0B5B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62ED"/>
  <w15:docId w15:val="{F89BAEEE-04DA-47D6-A46A-B7E48089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77CE7"/>
    <w:pPr>
      <w:spacing w:line="240" w:lineRule="auto"/>
    </w:pPr>
  </w:style>
  <w:style w:type="paragraph" w:styleId="CommentSubject">
    <w:name w:val="annotation subject"/>
    <w:basedOn w:val="CommentText"/>
    <w:next w:val="CommentText"/>
    <w:link w:val="CommentSubjectChar"/>
    <w:uiPriority w:val="99"/>
    <w:semiHidden/>
    <w:unhideWhenUsed/>
    <w:rsid w:val="00577CE7"/>
    <w:rPr>
      <w:b/>
      <w:bCs/>
    </w:rPr>
  </w:style>
  <w:style w:type="character" w:customStyle="1" w:styleId="CommentSubjectChar">
    <w:name w:val="Comment Subject Char"/>
    <w:basedOn w:val="CommentTextChar"/>
    <w:link w:val="CommentSubject"/>
    <w:uiPriority w:val="99"/>
    <w:semiHidden/>
    <w:rsid w:val="00577CE7"/>
    <w:rPr>
      <w:b/>
      <w:bCs/>
      <w:sz w:val="20"/>
      <w:szCs w:val="20"/>
    </w:rPr>
  </w:style>
  <w:style w:type="paragraph" w:styleId="ListParagraph">
    <w:name w:val="List Paragraph"/>
    <w:basedOn w:val="Normal"/>
    <w:uiPriority w:val="34"/>
    <w:qFormat/>
    <w:rsid w:val="009B483C"/>
    <w:pPr>
      <w:ind w:left="720"/>
      <w:contextualSpacing/>
    </w:pPr>
  </w:style>
  <w:style w:type="paragraph" w:styleId="Header">
    <w:name w:val="header"/>
    <w:basedOn w:val="Normal"/>
    <w:link w:val="HeaderChar"/>
    <w:uiPriority w:val="99"/>
    <w:unhideWhenUsed/>
    <w:rsid w:val="008F5A58"/>
    <w:pPr>
      <w:tabs>
        <w:tab w:val="center" w:pos="4680"/>
        <w:tab w:val="right" w:pos="9360"/>
      </w:tabs>
      <w:spacing w:line="240" w:lineRule="auto"/>
    </w:pPr>
  </w:style>
  <w:style w:type="character" w:customStyle="1" w:styleId="HeaderChar">
    <w:name w:val="Header Char"/>
    <w:basedOn w:val="DefaultParagraphFont"/>
    <w:link w:val="Header"/>
    <w:uiPriority w:val="99"/>
    <w:rsid w:val="008F5A58"/>
  </w:style>
  <w:style w:type="paragraph" w:styleId="Footer">
    <w:name w:val="footer"/>
    <w:basedOn w:val="Normal"/>
    <w:link w:val="FooterChar"/>
    <w:uiPriority w:val="99"/>
    <w:unhideWhenUsed/>
    <w:rsid w:val="008F5A58"/>
    <w:pPr>
      <w:tabs>
        <w:tab w:val="center" w:pos="4680"/>
        <w:tab w:val="right" w:pos="9360"/>
      </w:tabs>
      <w:spacing w:line="240" w:lineRule="auto"/>
    </w:pPr>
  </w:style>
  <w:style w:type="character" w:customStyle="1" w:styleId="FooterChar">
    <w:name w:val="Footer Char"/>
    <w:basedOn w:val="DefaultParagraphFont"/>
    <w:link w:val="Footer"/>
    <w:uiPriority w:val="99"/>
    <w:rsid w:val="008F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7" ma:contentTypeDescription="Create a new document." ma:contentTypeScope="" ma:versionID="e82bbd990e2000b57d2bee7535fb78f1">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be39a1585692558e72701cf0de76242b"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Marketing &amp; PR"/>
                    <xsd:enumeration value="Merchandise"/>
                    <xsd:enumeration value="Operations"/>
                    <xsd:enumeration value="Org Info"/>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Bulk Order"/>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ees"/>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pring 2022 GLA Shared CSA Responsibilities"/>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Descriptions"/>
                    <xsd:enumeration value="Board Fundraising"/>
                    <xsd:enumeration value="Board Member Resources"/>
                    <xsd:enumeration value="Board P2P"/>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ouncil Planning Examples"/>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DEA Strategic Planning"/>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M Spreadsheets"/>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owerPoint Templates"/>
                    <xsd:enumeration value="Printed Curriculum"/>
                    <xsd:enumeration value="Program"/>
                    <xsd:enumeration value="Program Planning"/>
                    <xsd:enumeration value="Program Shirts"/>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lemates"/>
                    <xsd:enumeration value="Sponsorship Decks"/>
                    <xsd:enumeration value="Sponsor Stewardship"/>
                    <xsd:enumeration value="Spring"/>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Council Resources"/>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49c" ma:index="28" nillable="true" ma:displayName="Location" ma:hidden="true" ma:internalName="f49c" ma:readOnly="false">
      <xsd:simpleType>
        <xsd:restriction base="dms:Unknown"/>
      </xsd:simpleType>
    </xsd:element>
    <xsd:element name="f2667404-129a-4949-81fd-b6b0d7fa8482CountryOrRegion" ma:index="29" nillable="true" ma:displayName="Location: Country/Region" ma:hidden="true" ma:internalName="CountryOrRegion" ma:readOnly="true">
      <xsd:simpleType>
        <xsd:restriction base="dms:Text"/>
      </xsd:simpleType>
    </xsd:element>
    <xsd:element name="f2667404-129a-4949-81fd-b6b0d7fa8482State" ma:index="30" nillable="true" ma:displayName="Location: State" ma:hidden="true" ma:internalName="State" ma:readOnly="true">
      <xsd:simpleType>
        <xsd:restriction base="dms:Text"/>
      </xsd:simpleType>
    </xsd:element>
    <xsd:element name="f2667404-129a-4949-81fd-b6b0d7fa8482City" ma:index="31" nillable="true" ma:displayName="Location: City" ma:hidden="true" ma:internalName="City" ma:readOnly="true">
      <xsd:simpleType>
        <xsd:restriction base="dms:Text"/>
      </xsd:simpleType>
    </xsd:element>
    <xsd:element name="f2667404-129a-4949-81fd-b6b0d7fa8482PostalCode" ma:index="32" nillable="true" ma:displayName="Location: Postal Code" ma:hidden="true" ma:internalName="PostalCode" ma:readOnly="true">
      <xsd:simpleType>
        <xsd:restriction base="dms:Text"/>
      </xsd:simpleType>
    </xsd:element>
    <xsd:element name="f2667404-129a-4949-81fd-b6b0d7fa8482Street" ma:index="33" nillable="true" ma:displayName="Location: Street" ma:hidden="true" ma:internalName="Street" ma:readOnly="true">
      <xsd:simpleType>
        <xsd:restriction base="dms:Text"/>
      </xsd:simpleType>
    </xsd:element>
    <xsd:element name="f2667404-129a-4949-81fd-b6b0d7fa8482GeoLoc" ma:index="34" nillable="true" ma:displayName="Location: Coordinates" ma:hidden="true" ma:internalName="GeoLoc" ma:readOnly="true">
      <xsd:simpleType>
        <xsd:restriction base="dms:Unknown"/>
      </xsd:simpleType>
    </xsd:element>
    <xsd:element name="f2667404-129a-4949-81fd-b6b0d7fa8482DispName" ma:index="35" nillable="true" ma:displayName="Location: Name" ma:hidden="true" ma:internalName="DispName" ma:readOnly="true">
      <xsd:simpleType>
        <xsd:restriction base="dms:Text"/>
      </xsd:simpleType>
    </xsd:element>
    <xsd:element name="alwz" ma:index="36"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Date" ma:index="39" nillable="true" ma:displayName="Date" ma:format="DateOnly" ma:internalName="Date">
      <xsd:simpleType>
        <xsd:restriction base="dms:DateTime"/>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TaxCatchAll" ma:index="43" nillable="true" ma:displayName="Taxonomy Catch All Column" ma:hidden="true" ma:list="{23e38ef9-f9c4-48e5-8c94-2aa4040f6f77}" ma:internalName="TaxCatchAll" ma:showField="CatchAllData" ma:web="6ad7ced6-568a-4007-820b-328abb07e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Date xmlns="5827ed1b-b83f-484c-85a2-9afbd196fb74">2022-02-02T05:00:00+00:00</Date>
    <Categories xmlns="5827ed1b-b83f-484c-85a2-9afbd196fb74" xsi:nil="true"/>
    <PublishtoIntranet xmlns="5827ed1b-b83f-484c-85a2-9afbd196fb74" xsi:nil="true"/>
    <ReviewGrade xmlns="5827ed1b-b83f-484c-85a2-9afbd196fb74">1 - Acceptable</ReviewGrade>
    <Departments xmlns="5827ed1b-b83f-484c-85a2-9afbd196fb74" xsi:nil="true"/>
    <_x0043_ xmlns="5827ed1b-b83f-484c-85a2-9afbd196fb74">
      <Value>Recruitment</Value>
    </_x0043_>
    <ReviewPeriod xmlns="5827ed1b-b83f-484c-85a2-9afbd196fb74" xsi:nil="true"/>
    <A xmlns="5827ed1b-b83f-484c-85a2-9afbd196fb74">
      <Value>Human Resources</Value>
    </A>
    <B xmlns="5827ed1b-b83f-484c-85a2-9afbd196fb74">
      <Value>Board of Directors</Value>
    </B>
    <Owner xmlns="5827ed1b-b83f-484c-85a2-9afbd196fb74">
      <UserInfo>
        <DisplayName>i:0#.f|membership|johara@girlsontherun.org</DisplayName>
        <AccountId>45</AccountId>
        <AccountType/>
      </UserInfo>
    </Owner>
    <f49c xmlns="5827ed1b-b83f-484c-85a2-9afbd196fb74" xsi:nil="true"/>
    <TaxCatchAll xmlns="6ad7ced6-568a-4007-820b-328abb07e7a7" xsi:nil="true"/>
    <lcf76f155ced4ddcb4097134ff3c332f xmlns="5827ed1b-b83f-484c-85a2-9afbd196fb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CF03DA-287F-4752-9C27-D1AF8B98A25B}">
  <ds:schemaRefs>
    <ds:schemaRef ds:uri="http://schemas.microsoft.com/sharepoint/v3/contenttype/forms"/>
  </ds:schemaRefs>
</ds:datastoreItem>
</file>

<file path=customXml/itemProps2.xml><?xml version="1.0" encoding="utf-8"?>
<ds:datastoreItem xmlns:ds="http://schemas.openxmlformats.org/officeDocument/2006/customXml" ds:itemID="{6E4EADCB-6E48-4CC4-9ACC-1EF3AF39858B}"/>
</file>

<file path=customXml/itemProps3.xml><?xml version="1.0" encoding="utf-8"?>
<ds:datastoreItem xmlns:ds="http://schemas.openxmlformats.org/officeDocument/2006/customXml" ds:itemID="{9836A2CC-F375-4CF0-9E7A-775CAFF60F7E}">
  <ds:schemaRefs>
    <ds:schemaRef ds:uri="http://purl.org/dc/elements/1.1/"/>
    <ds:schemaRef ds:uri="http://www.w3.org/XML/1998/namespace"/>
    <ds:schemaRef ds:uri="http://schemas.microsoft.com/office/2006/documentManagement/types"/>
    <ds:schemaRef ds:uri="a8bfe3f0-0549-4b58-a7c5-19d178883add"/>
    <ds:schemaRef ds:uri="http://purl.org/dc/terms/"/>
    <ds:schemaRef ds:uri="http://schemas.microsoft.com/office/infopath/2007/PartnerControls"/>
    <ds:schemaRef ds:uri="http://schemas.microsoft.com/office/2006/metadata/properties"/>
    <ds:schemaRef ds:uri="http://schemas.openxmlformats.org/package/2006/metadata/core-properties"/>
    <ds:schemaRef ds:uri="a9f87391-0141-47be-87cf-10f62843bb8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Juliellen Simpson-Vos</dc:creator>
  <cp:lastModifiedBy>Jacklyn O'hara</cp:lastModifiedBy>
  <cp:revision>2</cp:revision>
  <dcterms:created xsi:type="dcterms:W3CDTF">2022-02-02T21:44:00Z</dcterms:created>
  <dcterms:modified xsi:type="dcterms:W3CDTF">2022-02-02T21:44:00Z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y fmtid="{D5CDD505-2E9C-101B-9397-08002B2CF9AE}" pid="3" name="MediaServiceImageTags">
    <vt:lpwstr/>
  </property>
</Properties>
</file>