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0803D5" w:rsidRDefault="000803D5" w14:paraId="30CB757E" w14:textId="1A8D37BA">
      <w:pPr>
        <w:rPr>
          <w:rFonts w:ascii="Arial" w:hAnsi="Arial" w:cs="Arial"/>
          <w:b w:val="1"/>
          <w:bCs w:val="1"/>
        </w:rPr>
      </w:pPr>
      <w:r w:rsidRPr="158D1A1F" w:rsidR="000803D5">
        <w:rPr>
          <w:rFonts w:ascii="Arial" w:hAnsi="Arial" w:cs="Arial"/>
          <w:b w:val="1"/>
          <w:bCs w:val="1"/>
        </w:rPr>
        <w:t xml:space="preserve">Executive Director </w:t>
      </w:r>
      <w:r w:rsidRPr="158D1A1F" w:rsidR="2402AA9D">
        <w:rPr>
          <w:rFonts w:ascii="Arial" w:hAnsi="Arial" w:cs="Arial"/>
          <w:b w:val="1"/>
          <w:bCs w:val="1"/>
        </w:rPr>
        <w:t>Recruitment – Council</w:t>
      </w:r>
      <w:r w:rsidRPr="158D1A1F" w:rsidR="000803D5">
        <w:rPr>
          <w:rFonts w:ascii="Arial" w:hAnsi="Arial" w:cs="Arial"/>
          <w:b w:val="1"/>
          <w:bCs w:val="1"/>
        </w:rPr>
        <w:t xml:space="preserve"> Readiness Assessment</w:t>
      </w:r>
    </w:p>
    <w:p w:rsidR="000803D5" w:rsidRDefault="000803D5" w14:paraId="774BB5B8" w14:textId="74D04F8F">
      <w:pPr>
        <w:rPr>
          <w:rFonts w:ascii="Arial" w:hAnsi="Arial" w:cs="Arial"/>
        </w:rPr>
      </w:pPr>
      <w:r w:rsidRPr="1142B79F" w:rsidR="000803D5">
        <w:rPr>
          <w:rFonts w:ascii="Arial" w:hAnsi="Arial" w:cs="Arial"/>
        </w:rPr>
        <w:t xml:space="preserve">Seeking your next </w:t>
      </w:r>
      <w:r w:rsidRPr="1142B79F" w:rsidR="00D65C81">
        <w:rPr>
          <w:rFonts w:ascii="Arial" w:hAnsi="Arial" w:cs="Arial"/>
        </w:rPr>
        <w:t>E</w:t>
      </w:r>
      <w:r w:rsidRPr="1142B79F" w:rsidR="000803D5">
        <w:rPr>
          <w:rFonts w:ascii="Arial" w:hAnsi="Arial" w:cs="Arial"/>
        </w:rPr>
        <w:t xml:space="preserve">xecutive </w:t>
      </w:r>
      <w:r w:rsidRPr="1142B79F" w:rsidR="00D65C81">
        <w:rPr>
          <w:rFonts w:ascii="Arial" w:hAnsi="Arial" w:cs="Arial"/>
        </w:rPr>
        <w:t>D</w:t>
      </w:r>
      <w:r w:rsidRPr="1142B79F" w:rsidR="000803D5">
        <w:rPr>
          <w:rFonts w:ascii="Arial" w:hAnsi="Arial" w:cs="Arial"/>
        </w:rPr>
        <w:t>irector</w:t>
      </w:r>
      <w:r w:rsidRPr="1142B79F" w:rsidR="00D65C81">
        <w:rPr>
          <w:rFonts w:ascii="Arial" w:hAnsi="Arial" w:cs="Arial"/>
        </w:rPr>
        <w:t xml:space="preserve"> (ED)</w:t>
      </w:r>
      <w:r w:rsidRPr="1142B79F" w:rsidR="000803D5">
        <w:rPr>
          <w:rFonts w:ascii="Arial" w:hAnsi="Arial" w:cs="Arial"/>
        </w:rPr>
        <w:t xml:space="preserve"> is an ambitious and involved process that requires strategic intention and execution. </w:t>
      </w:r>
      <w:r w:rsidRPr="1142B79F" w:rsidR="000803D5">
        <w:rPr>
          <w:rFonts w:ascii="Arial" w:hAnsi="Arial" w:cs="Arial"/>
        </w:rPr>
        <w:t xml:space="preserve">The Council Leadership Initiative </w:t>
      </w:r>
      <w:r w:rsidRPr="1142B79F" w:rsidR="00D65C81">
        <w:rPr>
          <w:rFonts w:ascii="Arial" w:hAnsi="Arial" w:cs="Arial"/>
        </w:rPr>
        <w:t>offers</w:t>
      </w:r>
      <w:r w:rsidRPr="1142B79F" w:rsidR="000803D5">
        <w:rPr>
          <w:rFonts w:ascii="Arial" w:hAnsi="Arial" w:cs="Arial"/>
        </w:rPr>
        <w:t xml:space="preserve"> a variety of resources</w:t>
      </w:r>
      <w:r w:rsidRPr="1142B79F" w:rsidR="00D65C81">
        <w:rPr>
          <w:rFonts w:ascii="Arial" w:hAnsi="Arial" w:cs="Arial"/>
        </w:rPr>
        <w:t xml:space="preserve"> to support your council</w:t>
      </w:r>
      <w:r w:rsidRPr="1142B79F" w:rsidR="000803D5">
        <w:rPr>
          <w:rFonts w:ascii="Arial" w:hAnsi="Arial" w:cs="Arial"/>
        </w:rPr>
        <w:t xml:space="preserve"> through this process</w:t>
      </w:r>
      <w:r w:rsidRPr="1142B79F" w:rsidR="007A3BB6">
        <w:rPr>
          <w:rFonts w:ascii="Arial" w:hAnsi="Arial" w:cs="Arial"/>
        </w:rPr>
        <w:t>.</w:t>
      </w:r>
      <w:r w:rsidRPr="1142B79F" w:rsidR="007A3BB6">
        <w:rPr>
          <w:rFonts w:ascii="Arial" w:hAnsi="Arial" w:cs="Arial"/>
        </w:rPr>
        <w:t xml:space="preserve"> To assess your council’s readiness</w:t>
      </w:r>
      <w:r w:rsidRPr="1142B79F" w:rsidR="251C8E9D">
        <w:rPr>
          <w:rFonts w:ascii="Arial" w:hAnsi="Arial" w:cs="Arial"/>
        </w:rPr>
        <w:t>,</w:t>
      </w:r>
      <w:r w:rsidRPr="1142B79F" w:rsidR="007A3BB6">
        <w:rPr>
          <w:rFonts w:ascii="Arial" w:hAnsi="Arial" w:cs="Arial"/>
        </w:rPr>
        <w:t xml:space="preserve"> </w:t>
      </w:r>
      <w:r w:rsidRPr="1142B79F" w:rsidR="00A25AE5">
        <w:rPr>
          <w:rFonts w:ascii="Arial" w:hAnsi="Arial" w:cs="Arial"/>
        </w:rPr>
        <w:t>please</w:t>
      </w:r>
      <w:r w:rsidRPr="1142B79F" w:rsidR="007A3BB6">
        <w:rPr>
          <w:rFonts w:ascii="Arial" w:hAnsi="Arial" w:cs="Arial"/>
        </w:rPr>
        <w:t xml:space="preserve"> review and consider the following</w:t>
      </w:r>
      <w:r w:rsidRPr="1142B79F" w:rsidR="007A3BB6">
        <w:rPr>
          <w:rFonts w:ascii="Arial" w:hAnsi="Arial" w:cs="Arial"/>
        </w:rPr>
        <w:t>:</w:t>
      </w:r>
    </w:p>
    <w:p w:rsidR="00343C44" w:rsidP="007A3BB6" w:rsidRDefault="007A3BB6" w14:paraId="1E04C375" w14:textId="5A118FC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1142B79F" w:rsidR="007A3BB6">
        <w:rPr>
          <w:rFonts w:ascii="Arial" w:hAnsi="Arial" w:cs="Arial"/>
          <w:b w:val="1"/>
          <w:bCs w:val="1"/>
        </w:rPr>
        <w:t>Strategic Plan:</w:t>
      </w:r>
      <w:r w:rsidRPr="1142B79F" w:rsidR="007A3BB6">
        <w:rPr>
          <w:rFonts w:ascii="Arial" w:hAnsi="Arial" w:cs="Arial"/>
        </w:rPr>
        <w:t xml:space="preserve"> A council’s strategic plan is the road map to fulfilling its mission and goals. </w:t>
      </w:r>
      <w:r w:rsidRPr="1142B79F" w:rsidR="00343C44">
        <w:rPr>
          <w:rFonts w:ascii="Arial" w:hAnsi="Arial" w:cs="Arial"/>
        </w:rPr>
        <w:t>If up</w:t>
      </w:r>
      <w:r w:rsidRPr="1142B79F" w:rsidR="544970DC">
        <w:rPr>
          <w:rFonts w:ascii="Arial" w:hAnsi="Arial" w:cs="Arial"/>
        </w:rPr>
        <w:t>-</w:t>
      </w:r>
      <w:r w:rsidRPr="1142B79F" w:rsidR="00343C44">
        <w:rPr>
          <w:rFonts w:ascii="Arial" w:hAnsi="Arial" w:cs="Arial"/>
        </w:rPr>
        <w:t>to</w:t>
      </w:r>
      <w:r w:rsidRPr="1142B79F" w:rsidR="5C5E9AB8">
        <w:rPr>
          <w:rFonts w:ascii="Arial" w:hAnsi="Arial" w:cs="Arial"/>
        </w:rPr>
        <w:t>-</w:t>
      </w:r>
      <w:r w:rsidRPr="1142B79F" w:rsidR="00343C44">
        <w:rPr>
          <w:rFonts w:ascii="Arial" w:hAnsi="Arial" w:cs="Arial"/>
        </w:rPr>
        <w:t xml:space="preserve">date, your plan will help </w:t>
      </w:r>
      <w:r w:rsidRPr="1142B79F" w:rsidR="00343C44">
        <w:rPr>
          <w:rFonts w:ascii="Arial" w:hAnsi="Arial" w:cs="Arial"/>
        </w:rPr>
        <w:t>identify</w:t>
      </w:r>
      <w:r w:rsidRPr="1142B79F" w:rsidR="00343C44">
        <w:rPr>
          <w:rFonts w:ascii="Arial" w:hAnsi="Arial" w:cs="Arial"/>
        </w:rPr>
        <w:t xml:space="preserve"> the key competency and focus areas you are </w:t>
      </w:r>
      <w:r w:rsidRPr="1142B79F" w:rsidR="00343C44">
        <w:rPr>
          <w:rFonts w:ascii="Arial" w:hAnsi="Arial" w:cs="Arial"/>
        </w:rPr>
        <w:t>seeking</w:t>
      </w:r>
      <w:r w:rsidRPr="1142B79F" w:rsidR="00343C44">
        <w:rPr>
          <w:rFonts w:ascii="Arial" w:hAnsi="Arial" w:cs="Arial"/>
        </w:rPr>
        <w:t xml:space="preserve"> in </w:t>
      </w:r>
      <w:r w:rsidRPr="1142B79F" w:rsidR="000D30D5">
        <w:rPr>
          <w:rFonts w:ascii="Arial" w:hAnsi="Arial" w:cs="Arial"/>
        </w:rPr>
        <w:t xml:space="preserve">a </w:t>
      </w:r>
      <w:r w:rsidRPr="1142B79F" w:rsidR="00343C44">
        <w:rPr>
          <w:rFonts w:ascii="Arial" w:hAnsi="Arial" w:cs="Arial"/>
        </w:rPr>
        <w:t xml:space="preserve">new </w:t>
      </w:r>
      <w:r w:rsidRPr="1142B79F" w:rsidR="00D65C81">
        <w:rPr>
          <w:rFonts w:ascii="Arial" w:hAnsi="Arial" w:cs="Arial"/>
        </w:rPr>
        <w:t>e</w:t>
      </w:r>
      <w:r w:rsidRPr="1142B79F" w:rsidR="00343C44">
        <w:rPr>
          <w:rFonts w:ascii="Arial" w:hAnsi="Arial" w:cs="Arial"/>
        </w:rPr>
        <w:t xml:space="preserve">xecutive </w:t>
      </w:r>
      <w:r w:rsidRPr="1142B79F" w:rsidR="00D65C81">
        <w:rPr>
          <w:rFonts w:ascii="Arial" w:hAnsi="Arial" w:cs="Arial"/>
        </w:rPr>
        <w:t>d</w:t>
      </w:r>
      <w:r w:rsidRPr="1142B79F" w:rsidR="00343C44">
        <w:rPr>
          <w:rFonts w:ascii="Arial" w:hAnsi="Arial" w:cs="Arial"/>
        </w:rPr>
        <w:t xml:space="preserve">irector. Before beginning </w:t>
      </w:r>
      <w:r w:rsidRPr="1142B79F" w:rsidR="00241591">
        <w:rPr>
          <w:rFonts w:ascii="Arial" w:hAnsi="Arial" w:cs="Arial"/>
        </w:rPr>
        <w:t xml:space="preserve">the </w:t>
      </w:r>
      <w:r w:rsidRPr="1142B79F" w:rsidR="00343C44">
        <w:rPr>
          <w:rFonts w:ascii="Arial" w:hAnsi="Arial" w:cs="Arial"/>
        </w:rPr>
        <w:t>search</w:t>
      </w:r>
      <w:r w:rsidRPr="1142B79F" w:rsidR="00B92AEF">
        <w:rPr>
          <w:rFonts w:ascii="Arial" w:hAnsi="Arial" w:cs="Arial"/>
        </w:rPr>
        <w:t>,</w:t>
      </w:r>
      <w:r w:rsidRPr="1142B79F" w:rsidR="00343C44">
        <w:rPr>
          <w:rFonts w:ascii="Arial" w:hAnsi="Arial" w:cs="Arial"/>
        </w:rPr>
        <w:t xml:space="preserve"> review your strategic plan and consider the following:</w:t>
      </w:r>
    </w:p>
    <w:p w:rsidR="00343C44" w:rsidP="00343C44" w:rsidRDefault="007A3BB6" w14:paraId="7D8BE72D" w14:textId="4B27631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How current is </w:t>
      </w:r>
      <w:r w:rsidR="004B6EF1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strategic plan? </w:t>
      </w:r>
    </w:p>
    <w:p w:rsidR="007A3BB6" w:rsidP="00343C44" w:rsidRDefault="007A3BB6" w14:paraId="6CE2737D" w14:textId="6574765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Has it been updated to intentionally address inclusion, diversity, equity and access through all aspects of your council?</w:t>
      </w:r>
    </w:p>
    <w:p w:rsidR="00343C44" w:rsidP="00343C44" w:rsidRDefault="004359DB" w14:paraId="14A61AD1" w14:textId="26BFAE53">
      <w:pPr>
        <w:pStyle w:val="ListParagraph"/>
        <w:numPr>
          <w:ilvl w:val="1"/>
          <w:numId w:val="1"/>
        </w:numPr>
        <w:rPr>
          <w:rFonts w:ascii="Arial" w:hAnsi="Arial" w:cs="Arial"/>
          <w:b w:val="0"/>
          <w:bCs w:val="0"/>
        </w:rPr>
      </w:pPr>
      <w:r w:rsidRPr="1142B79F" w:rsidR="004359DB">
        <w:rPr>
          <w:rFonts w:ascii="Arial" w:hAnsi="Arial" w:cs="Arial"/>
        </w:rPr>
        <w:t>According to this</w:t>
      </w:r>
      <w:r w:rsidRPr="1142B79F" w:rsidR="00343C44">
        <w:rPr>
          <w:rFonts w:ascii="Arial" w:hAnsi="Arial" w:cs="Arial"/>
        </w:rPr>
        <w:t xml:space="preserve"> plan, what ar</w:t>
      </w:r>
      <w:r w:rsidRPr="1142B79F" w:rsidR="00343C44">
        <w:rPr>
          <w:rFonts w:ascii="Arial" w:hAnsi="Arial" w:cs="Arial"/>
          <w:b w:val="0"/>
          <w:bCs w:val="0"/>
        </w:rPr>
        <w:t xml:space="preserve">e the top 3-5 priority areas </w:t>
      </w:r>
      <w:r w:rsidRPr="1142B79F" w:rsidR="00871B3D">
        <w:rPr>
          <w:rFonts w:ascii="Arial" w:hAnsi="Arial" w:cs="Arial"/>
          <w:b w:val="0"/>
          <w:bCs w:val="0"/>
        </w:rPr>
        <w:t xml:space="preserve">a </w:t>
      </w:r>
      <w:r w:rsidRPr="1142B79F" w:rsidR="00343C44">
        <w:rPr>
          <w:rFonts w:ascii="Arial" w:hAnsi="Arial" w:cs="Arial"/>
          <w:b w:val="0"/>
          <w:bCs w:val="0"/>
        </w:rPr>
        <w:t>new executive director</w:t>
      </w:r>
      <w:r w:rsidRPr="1142B79F" w:rsidR="00343C44">
        <w:rPr>
          <w:rFonts w:ascii="Arial" w:hAnsi="Arial" w:cs="Arial"/>
          <w:b w:val="0"/>
          <w:bCs w:val="0"/>
        </w:rPr>
        <w:t xml:space="preserve"> will need to successfully fulfill?</w:t>
      </w:r>
    </w:p>
    <w:p w:rsidR="00343C44" w:rsidP="00343C44" w:rsidRDefault="00343C44" w14:paraId="1E25FB28" w14:textId="77777777">
      <w:pPr>
        <w:pStyle w:val="ListParagraph"/>
        <w:ind w:left="1440"/>
        <w:rPr>
          <w:rFonts w:ascii="Arial" w:hAnsi="Arial" w:cs="Arial"/>
          <w:b w:val="0"/>
          <w:bCs w:val="0"/>
        </w:rPr>
      </w:pPr>
    </w:p>
    <w:p w:rsidRPr="007E0399" w:rsidR="00343C44" w:rsidP="00343C44" w:rsidRDefault="00B76803" w14:paraId="0AB4357D" w14:textId="72666963">
      <w:pPr>
        <w:pStyle w:val="ListParagraph"/>
        <w:numPr>
          <w:ilvl w:val="0"/>
          <w:numId w:val="1"/>
        </w:numPr>
        <w:rPr>
          <w:rFonts w:ascii="Arial" w:hAnsi="Arial" w:cs="Arial"/>
          <w:b w:val="1"/>
          <w:bCs w:val="1"/>
        </w:rPr>
      </w:pPr>
      <w:r w:rsidRPr="1142B79F" w:rsidR="00B76803">
        <w:rPr>
          <w:rFonts w:ascii="Arial" w:hAnsi="Arial" w:cs="Arial"/>
          <w:b w:val="1"/>
          <w:bCs w:val="1"/>
        </w:rPr>
        <w:t>M</w:t>
      </w:r>
      <w:r w:rsidRPr="1142B79F" w:rsidR="00B76803">
        <w:rPr>
          <w:rFonts w:ascii="Arial" w:hAnsi="Arial" w:cs="Arial"/>
          <w:b w:val="1"/>
          <w:bCs w:val="1"/>
        </w:rPr>
        <w:t>akeup</w:t>
      </w:r>
      <w:r w:rsidRPr="1142B79F" w:rsidR="00343C44">
        <w:rPr>
          <w:rFonts w:ascii="Arial" w:hAnsi="Arial" w:cs="Arial"/>
          <w:b w:val="1"/>
          <w:bCs w:val="1"/>
        </w:rPr>
        <w:t xml:space="preserve"> of </w:t>
      </w:r>
      <w:r w:rsidRPr="1142B79F" w:rsidR="00000AAC">
        <w:rPr>
          <w:rFonts w:ascii="Arial" w:hAnsi="Arial" w:cs="Arial"/>
          <w:b w:val="1"/>
          <w:bCs w:val="1"/>
        </w:rPr>
        <w:t>the</w:t>
      </w:r>
      <w:r w:rsidRPr="1142B79F" w:rsidR="00000AAC">
        <w:rPr>
          <w:rFonts w:ascii="Arial" w:hAnsi="Arial" w:cs="Arial"/>
          <w:b w:val="1"/>
          <w:bCs w:val="1"/>
        </w:rPr>
        <w:t xml:space="preserve"> </w:t>
      </w:r>
      <w:r w:rsidRPr="1142B79F" w:rsidR="00343C44">
        <w:rPr>
          <w:rFonts w:ascii="Arial" w:hAnsi="Arial" w:cs="Arial"/>
          <w:b w:val="1"/>
          <w:bCs w:val="1"/>
        </w:rPr>
        <w:t>current board</w:t>
      </w:r>
      <w:r w:rsidRPr="1142B79F" w:rsidR="00196096">
        <w:rPr>
          <w:rFonts w:ascii="Arial" w:hAnsi="Arial" w:cs="Arial"/>
          <w:b w:val="1"/>
          <w:bCs w:val="1"/>
        </w:rPr>
        <w:t xml:space="preserve"> </w:t>
      </w:r>
      <w:r w:rsidRPr="1142B79F" w:rsidR="00000AAC">
        <w:rPr>
          <w:rFonts w:ascii="Arial" w:hAnsi="Arial" w:cs="Arial"/>
          <w:b w:val="1"/>
          <w:bCs w:val="1"/>
        </w:rPr>
        <w:t xml:space="preserve">of directors </w:t>
      </w:r>
      <w:r w:rsidRPr="1142B79F" w:rsidR="00196096">
        <w:rPr>
          <w:rFonts w:ascii="Arial" w:hAnsi="Arial" w:cs="Arial"/>
          <w:b w:val="1"/>
          <w:bCs w:val="1"/>
        </w:rPr>
        <w:t xml:space="preserve">and </w:t>
      </w:r>
      <w:r w:rsidRPr="1142B79F" w:rsidR="00000AAC">
        <w:rPr>
          <w:rFonts w:ascii="Arial" w:hAnsi="Arial" w:cs="Arial"/>
          <w:b w:val="1"/>
          <w:bCs w:val="1"/>
        </w:rPr>
        <w:t xml:space="preserve">council </w:t>
      </w:r>
      <w:r w:rsidRPr="1142B79F" w:rsidR="00196096">
        <w:rPr>
          <w:rFonts w:ascii="Arial" w:hAnsi="Arial" w:cs="Arial"/>
          <w:b w:val="1"/>
          <w:bCs w:val="1"/>
        </w:rPr>
        <w:t>staff</w:t>
      </w:r>
      <w:r w:rsidRPr="1142B79F" w:rsidR="00343C44">
        <w:rPr>
          <w:rFonts w:ascii="Arial" w:hAnsi="Arial" w:cs="Arial"/>
          <w:b w:val="1"/>
          <w:bCs w:val="1"/>
        </w:rPr>
        <w:t>:</w:t>
      </w:r>
      <w:r w:rsidRPr="1142B79F" w:rsidR="00343C44">
        <w:rPr>
          <w:rFonts w:ascii="Arial" w:hAnsi="Arial" w:cs="Arial"/>
          <w:b w:val="0"/>
          <w:bCs w:val="0"/>
        </w:rPr>
        <w:t xml:space="preserve"> </w:t>
      </w:r>
      <w:r w:rsidRPr="1142B79F" w:rsidR="00000AAC">
        <w:rPr>
          <w:rFonts w:ascii="Arial" w:hAnsi="Arial" w:cs="Arial"/>
        </w:rPr>
        <w:t xml:space="preserve">The </w:t>
      </w:r>
      <w:r w:rsidRPr="1142B79F" w:rsidR="00343C44">
        <w:rPr>
          <w:rFonts w:ascii="Arial" w:hAnsi="Arial" w:cs="Arial"/>
        </w:rPr>
        <w:t>board</w:t>
      </w:r>
      <w:r w:rsidRPr="1142B79F" w:rsidR="00196096">
        <w:rPr>
          <w:rFonts w:ascii="Arial" w:hAnsi="Arial" w:cs="Arial"/>
        </w:rPr>
        <w:t xml:space="preserve"> and </w:t>
      </w:r>
      <w:r w:rsidRPr="1142B79F" w:rsidR="00000AAC">
        <w:rPr>
          <w:rFonts w:ascii="Arial" w:hAnsi="Arial" w:cs="Arial"/>
        </w:rPr>
        <w:t xml:space="preserve">council </w:t>
      </w:r>
      <w:r w:rsidRPr="1142B79F" w:rsidR="00196096">
        <w:rPr>
          <w:rFonts w:ascii="Arial" w:hAnsi="Arial" w:cs="Arial"/>
        </w:rPr>
        <w:t>staff</w:t>
      </w:r>
      <w:r w:rsidRPr="1142B79F" w:rsidR="00343C44">
        <w:rPr>
          <w:rFonts w:ascii="Arial" w:hAnsi="Arial" w:cs="Arial"/>
        </w:rPr>
        <w:t xml:space="preserve"> will serve as the primary support system for your new executive director. </w:t>
      </w:r>
      <w:r w:rsidRPr="1142B79F" w:rsidR="00343C44">
        <w:rPr>
          <w:rFonts w:ascii="Arial" w:hAnsi="Arial" w:cs="Arial"/>
        </w:rPr>
        <w:t>In order for</w:t>
      </w:r>
      <w:r w:rsidRPr="1142B79F" w:rsidR="00343C44">
        <w:rPr>
          <w:rFonts w:ascii="Arial" w:hAnsi="Arial" w:cs="Arial"/>
        </w:rPr>
        <w:t xml:space="preserve"> your new ED to thrive, they will </w:t>
      </w:r>
      <w:r w:rsidRPr="1142B79F" w:rsidR="007E0399">
        <w:rPr>
          <w:rFonts w:ascii="Arial" w:hAnsi="Arial" w:cs="Arial"/>
        </w:rPr>
        <w:t xml:space="preserve">need a </w:t>
      </w:r>
      <w:r w:rsidRPr="1142B79F" w:rsidR="005B0635">
        <w:rPr>
          <w:rFonts w:ascii="Arial" w:hAnsi="Arial" w:cs="Arial"/>
        </w:rPr>
        <w:t>team</w:t>
      </w:r>
      <w:r w:rsidRPr="1142B79F" w:rsidR="007E0399">
        <w:rPr>
          <w:rFonts w:ascii="Arial" w:hAnsi="Arial" w:cs="Arial"/>
        </w:rPr>
        <w:t xml:space="preserve"> that is fully aware of the council’s strengths, needs, and opportunities and</w:t>
      </w:r>
      <w:r w:rsidRPr="1142B79F" w:rsidR="00D65C81">
        <w:rPr>
          <w:rFonts w:ascii="Arial" w:hAnsi="Arial" w:cs="Arial"/>
        </w:rPr>
        <w:t xml:space="preserve"> that</w:t>
      </w:r>
      <w:r w:rsidRPr="1142B79F" w:rsidR="007E0399">
        <w:rPr>
          <w:rFonts w:ascii="Arial" w:hAnsi="Arial" w:cs="Arial"/>
        </w:rPr>
        <w:t xml:space="preserve"> </w:t>
      </w:r>
      <w:r w:rsidRPr="1142B79F" w:rsidR="002F2A9A">
        <w:rPr>
          <w:rFonts w:ascii="Arial" w:hAnsi="Arial" w:cs="Arial"/>
        </w:rPr>
        <w:t xml:space="preserve">is </w:t>
      </w:r>
      <w:r w:rsidRPr="1142B79F" w:rsidR="007E0399">
        <w:rPr>
          <w:rFonts w:ascii="Arial" w:hAnsi="Arial" w:cs="Arial"/>
        </w:rPr>
        <w:t>positioned to bolster the new ED as they transition into the role. This includes but is not limited to:</w:t>
      </w:r>
    </w:p>
    <w:p w:rsidRPr="007E0399" w:rsidR="006F3CE5" w:rsidP="006F3CE5" w:rsidRDefault="006F3CE5" w14:paraId="3B35DA85" w14:textId="16C765E3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Board and staff members with </w:t>
      </w:r>
      <w:r w:rsidR="000E1BB9">
        <w:rPr>
          <w:rFonts w:ascii="Arial" w:hAnsi="Arial" w:cs="Arial"/>
        </w:rPr>
        <w:t xml:space="preserve">capacity and willingness </w:t>
      </w:r>
      <w:r>
        <w:rPr>
          <w:rFonts w:ascii="Arial" w:hAnsi="Arial" w:cs="Arial"/>
        </w:rPr>
        <w:t xml:space="preserve">to </w:t>
      </w:r>
      <w:r w:rsidR="000E1BB9">
        <w:rPr>
          <w:rFonts w:ascii="Arial" w:hAnsi="Arial" w:cs="Arial"/>
        </w:rPr>
        <w:t>participate in</w:t>
      </w:r>
      <w:r>
        <w:rPr>
          <w:rFonts w:ascii="Arial" w:hAnsi="Arial" w:cs="Arial"/>
        </w:rPr>
        <w:t xml:space="preserve"> the hiring and onboarding process.</w:t>
      </w:r>
    </w:p>
    <w:p w:rsidRPr="007E0399" w:rsidR="007E0399" w:rsidP="007E0399" w:rsidRDefault="007E0399" w14:paraId="13AEB135" w14:textId="18ADFBDB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Board members with specialized skills </w:t>
      </w:r>
      <w:r w:rsidR="00CF7B88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fill gaps not</w:t>
      </w:r>
      <w:r w:rsidR="00D65C81">
        <w:rPr>
          <w:rFonts w:ascii="Arial" w:hAnsi="Arial" w:cs="Arial"/>
        </w:rPr>
        <w:t xml:space="preserve"> currently </w:t>
      </w:r>
      <w:r>
        <w:rPr>
          <w:rFonts w:ascii="Arial" w:hAnsi="Arial" w:cs="Arial"/>
        </w:rPr>
        <w:t>met through staff capacity (</w:t>
      </w:r>
      <w:proofErr w:type="spellStart"/>
      <w:r>
        <w:rPr>
          <w:rFonts w:ascii="Arial" w:hAnsi="Arial" w:cs="Arial"/>
        </w:rPr>
        <w:t>ie</w:t>
      </w:r>
      <w:proofErr w:type="spellEnd"/>
      <w:r>
        <w:rPr>
          <w:rFonts w:ascii="Arial" w:hAnsi="Arial" w:cs="Arial"/>
        </w:rPr>
        <w:t>: accounting, HR, marketing, fund development).</w:t>
      </w:r>
    </w:p>
    <w:p w:rsidRPr="007E0399" w:rsidR="007E0399" w:rsidP="007E0399" w:rsidRDefault="007E0399" w14:paraId="64319FBE" w14:textId="653F4030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Board members with </w:t>
      </w:r>
      <w:r w:rsidR="00CF7B88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time</w:t>
      </w:r>
      <w:r w:rsidR="00CF7B88">
        <w:rPr>
          <w:rFonts w:ascii="Arial" w:hAnsi="Arial" w:cs="Arial"/>
        </w:rPr>
        <w:t xml:space="preserve"> and network</w:t>
      </w:r>
      <w:r>
        <w:rPr>
          <w:rFonts w:ascii="Arial" w:hAnsi="Arial" w:cs="Arial"/>
        </w:rPr>
        <w:t xml:space="preserve"> to</w:t>
      </w:r>
      <w:r w:rsidR="00350F8C">
        <w:rPr>
          <w:rFonts w:ascii="Arial" w:hAnsi="Arial" w:cs="Arial"/>
        </w:rPr>
        <w:t xml:space="preserve"> connect</w:t>
      </w:r>
      <w:r w:rsidR="000B5FE0">
        <w:rPr>
          <w:rFonts w:ascii="Arial" w:hAnsi="Arial" w:cs="Arial"/>
        </w:rPr>
        <w:t xml:space="preserve"> the new ED</w:t>
      </w:r>
      <w:r>
        <w:rPr>
          <w:rFonts w:ascii="Arial" w:hAnsi="Arial" w:cs="Arial"/>
        </w:rPr>
        <w:t xml:space="preserve"> </w:t>
      </w:r>
      <w:r w:rsidR="00350F8C">
        <w:rPr>
          <w:rFonts w:ascii="Arial" w:hAnsi="Arial" w:cs="Arial"/>
        </w:rPr>
        <w:t>with</w:t>
      </w:r>
      <w:r>
        <w:rPr>
          <w:rFonts w:ascii="Arial" w:hAnsi="Arial" w:cs="Arial"/>
        </w:rPr>
        <w:t xml:space="preserve"> current council investors and constituents.</w:t>
      </w:r>
    </w:p>
    <w:p w:rsidRPr="00CF08EF" w:rsidR="007E0399" w:rsidP="007E0399" w:rsidRDefault="00CF08EF" w14:paraId="18CC385B" w14:textId="4EC868EF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Board members with connections to mentors and </w:t>
      </w:r>
      <w:proofErr w:type="gramStart"/>
      <w:r>
        <w:rPr>
          <w:rFonts w:ascii="Arial" w:hAnsi="Arial" w:cs="Arial"/>
        </w:rPr>
        <w:t>sponsors who</w:t>
      </w:r>
      <w:proofErr w:type="gramEnd"/>
      <w:r>
        <w:rPr>
          <w:rFonts w:ascii="Arial" w:hAnsi="Arial" w:cs="Arial"/>
        </w:rPr>
        <w:t xml:space="preserve"> will support </w:t>
      </w:r>
      <w:r w:rsidR="000B5FE0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new ED as they work to build relationships within your community and gain confidence in the role. </w:t>
      </w:r>
    </w:p>
    <w:p w:rsidRPr="00CF08EF" w:rsidR="00CF08EF" w:rsidP="00CF08EF" w:rsidRDefault="00CF08EF" w14:paraId="4C953E6C" w14:textId="77777777">
      <w:pPr>
        <w:pStyle w:val="ListParagraph"/>
        <w:ind w:left="1440"/>
        <w:rPr>
          <w:rFonts w:ascii="Arial" w:hAnsi="Arial" w:cs="Arial"/>
          <w:b/>
          <w:bCs/>
        </w:rPr>
      </w:pPr>
    </w:p>
    <w:p w:rsidRPr="00DF22FE" w:rsidR="00CF08EF" w:rsidP="00CF08EF" w:rsidRDefault="007168DA" w14:paraId="79A1FF70" w14:textId="05418069">
      <w:pPr>
        <w:pStyle w:val="ListParagraph"/>
        <w:numPr>
          <w:ilvl w:val="0"/>
          <w:numId w:val="1"/>
        </w:numPr>
        <w:rPr>
          <w:rFonts w:ascii="Arial" w:hAnsi="Arial" w:cs="Arial"/>
          <w:b w:val="1"/>
          <w:bCs w:val="1"/>
        </w:rPr>
      </w:pPr>
      <w:r w:rsidRPr="1142B79F" w:rsidR="007168DA">
        <w:rPr>
          <w:rFonts w:ascii="Arial" w:hAnsi="Arial" w:cs="Arial"/>
          <w:b w:val="1"/>
          <w:bCs w:val="1"/>
        </w:rPr>
        <w:t xml:space="preserve">Council </w:t>
      </w:r>
      <w:r w:rsidRPr="1142B79F" w:rsidR="00CF08EF">
        <w:rPr>
          <w:rFonts w:ascii="Arial" w:hAnsi="Arial" w:cs="Arial"/>
          <w:b w:val="1"/>
          <w:bCs w:val="1"/>
        </w:rPr>
        <w:t>budget and financial health:</w:t>
      </w:r>
      <w:r w:rsidRPr="1142B79F" w:rsidR="00A53350">
        <w:rPr>
          <w:rFonts w:ascii="Arial" w:hAnsi="Arial" w:cs="Arial"/>
          <w:b w:val="1"/>
          <w:bCs w:val="1"/>
        </w:rPr>
        <w:t xml:space="preserve"> </w:t>
      </w:r>
      <w:r w:rsidRPr="1142B79F" w:rsidR="00A53350">
        <w:rPr>
          <w:rFonts w:ascii="Arial" w:hAnsi="Arial" w:cs="Arial"/>
        </w:rPr>
        <w:t xml:space="preserve">Hiring a new ED </w:t>
      </w:r>
      <w:r w:rsidRPr="1142B79F" w:rsidR="0E7B1B88">
        <w:rPr>
          <w:rFonts w:ascii="Arial" w:hAnsi="Arial" w:cs="Arial"/>
        </w:rPr>
        <w:t>is a significant</w:t>
      </w:r>
      <w:r w:rsidRPr="1142B79F" w:rsidR="00A53350">
        <w:rPr>
          <w:rFonts w:ascii="Arial" w:hAnsi="Arial" w:cs="Arial"/>
        </w:rPr>
        <w:t xml:space="preserve"> financial investment f</w:t>
      </w:r>
      <w:r w:rsidRPr="1142B79F" w:rsidR="1A8CE3BC">
        <w:rPr>
          <w:rFonts w:ascii="Arial" w:hAnsi="Arial" w:cs="Arial"/>
        </w:rPr>
        <w:t xml:space="preserve">or a </w:t>
      </w:r>
      <w:r w:rsidRPr="1142B79F" w:rsidR="005121BB">
        <w:rPr>
          <w:rFonts w:ascii="Arial" w:hAnsi="Arial" w:cs="Arial"/>
        </w:rPr>
        <w:t xml:space="preserve">council. Review </w:t>
      </w:r>
      <w:r w:rsidRPr="1142B79F" w:rsidR="007168DA">
        <w:rPr>
          <w:rFonts w:ascii="Arial" w:hAnsi="Arial" w:cs="Arial"/>
        </w:rPr>
        <w:t xml:space="preserve">the </w:t>
      </w:r>
      <w:r w:rsidRPr="1142B79F" w:rsidR="005121BB">
        <w:rPr>
          <w:rFonts w:ascii="Arial" w:hAnsi="Arial" w:cs="Arial"/>
        </w:rPr>
        <w:t xml:space="preserve">budget to </w:t>
      </w:r>
      <w:r w:rsidRPr="1142B79F" w:rsidR="00B15269">
        <w:rPr>
          <w:rFonts w:ascii="Arial" w:hAnsi="Arial" w:cs="Arial"/>
        </w:rPr>
        <w:t xml:space="preserve">ensure </w:t>
      </w:r>
      <w:r w:rsidRPr="1142B79F" w:rsidR="00B15269">
        <w:rPr>
          <w:rFonts w:ascii="Arial" w:hAnsi="Arial" w:cs="Arial"/>
        </w:rPr>
        <w:t>capacity</w:t>
      </w:r>
      <w:r w:rsidRPr="1142B79F" w:rsidR="00B15269">
        <w:rPr>
          <w:rFonts w:ascii="Arial" w:hAnsi="Arial" w:cs="Arial"/>
        </w:rPr>
        <w:t xml:space="preserve"> to support the following </w:t>
      </w:r>
      <w:r w:rsidRPr="1142B79F" w:rsidR="00DF22FE">
        <w:rPr>
          <w:rFonts w:ascii="Arial" w:hAnsi="Arial" w:cs="Arial"/>
        </w:rPr>
        <w:t>expenses:</w:t>
      </w:r>
    </w:p>
    <w:p w:rsidRPr="00F40317" w:rsidR="00F40317" w:rsidP="00DF22FE" w:rsidRDefault="00AF5E5F" w14:paraId="30432BBB" w14:textId="757DCE31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Salary/compensation</w:t>
      </w:r>
      <w:r w:rsidR="007168DA">
        <w:rPr>
          <w:rFonts w:ascii="Arial" w:hAnsi="Arial" w:cs="Arial"/>
        </w:rPr>
        <w:t xml:space="preserve"> </w:t>
      </w:r>
      <w:r w:rsidR="002D1C1C">
        <w:rPr>
          <w:rFonts w:ascii="Arial" w:hAnsi="Arial" w:cs="Arial"/>
        </w:rPr>
        <w:t xml:space="preserve">- Ask GOTR HQ for the salary benchmark data for an executive director in your area. Compare this data with your current ED salary </w:t>
      </w:r>
      <w:r w:rsidR="00221622">
        <w:rPr>
          <w:rFonts w:ascii="Arial" w:hAnsi="Arial" w:cs="Arial"/>
        </w:rPr>
        <w:t>to determine your target salary range</w:t>
      </w:r>
      <w:r w:rsidR="007434AA">
        <w:rPr>
          <w:rFonts w:ascii="Arial" w:hAnsi="Arial" w:cs="Arial"/>
        </w:rPr>
        <w:t xml:space="preserve">. </w:t>
      </w:r>
    </w:p>
    <w:p w:rsidRPr="0026213B" w:rsidR="00DF22FE" w:rsidP="00DF22FE" w:rsidRDefault="00F40317" w14:paraId="674627AB" w14:textId="2D497DDB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</w:rPr>
      </w:pPr>
      <w:r w:rsidRPr="51785211">
        <w:rPr>
          <w:rFonts w:ascii="Arial" w:hAnsi="Arial" w:cs="Arial"/>
        </w:rPr>
        <w:t>Position status and benefits</w:t>
      </w:r>
      <w:r w:rsidRPr="51785211" w:rsidR="002F3783">
        <w:rPr>
          <w:rFonts w:ascii="Arial" w:hAnsi="Arial" w:cs="Arial"/>
        </w:rPr>
        <w:t xml:space="preserve"> </w:t>
      </w:r>
      <w:r w:rsidRPr="51785211">
        <w:rPr>
          <w:rFonts w:ascii="Arial" w:hAnsi="Arial" w:cs="Arial"/>
        </w:rPr>
        <w:t xml:space="preserve">- </w:t>
      </w:r>
      <w:r w:rsidRPr="51785211" w:rsidR="007434AA">
        <w:rPr>
          <w:rFonts w:ascii="Arial" w:hAnsi="Arial" w:cs="Arial"/>
        </w:rPr>
        <w:t>In addition to salary range, consider the position status</w:t>
      </w:r>
      <w:r w:rsidRPr="51785211" w:rsidR="00CB29ED">
        <w:rPr>
          <w:rFonts w:ascii="Arial" w:hAnsi="Arial" w:cs="Arial"/>
        </w:rPr>
        <w:t xml:space="preserve"> and accompanying benefits</w:t>
      </w:r>
      <w:r w:rsidRPr="51785211" w:rsidR="007434AA">
        <w:rPr>
          <w:rFonts w:ascii="Arial" w:hAnsi="Arial" w:cs="Arial"/>
        </w:rPr>
        <w:t xml:space="preserve">. </w:t>
      </w:r>
      <w:r w:rsidRPr="51785211" w:rsidR="00B4313F">
        <w:rPr>
          <w:rFonts w:ascii="Arial" w:hAnsi="Arial" w:cs="Arial"/>
        </w:rPr>
        <w:t xml:space="preserve">Offering </w:t>
      </w:r>
      <w:r w:rsidRPr="51785211" w:rsidR="4E8DAA09">
        <w:rPr>
          <w:rFonts w:ascii="Arial" w:hAnsi="Arial" w:cs="Arial"/>
        </w:rPr>
        <w:t>full-time</w:t>
      </w:r>
      <w:r w:rsidRPr="51785211" w:rsidR="00BC4AE0">
        <w:rPr>
          <w:rFonts w:ascii="Arial" w:hAnsi="Arial" w:cs="Arial"/>
        </w:rPr>
        <w:t xml:space="preserve"> hours, a consistent salary (rather than hourly wage)</w:t>
      </w:r>
      <w:r w:rsidRPr="51785211" w:rsidR="00CB29ED">
        <w:rPr>
          <w:rFonts w:ascii="Arial" w:hAnsi="Arial" w:cs="Arial"/>
        </w:rPr>
        <w:t xml:space="preserve"> and </w:t>
      </w:r>
      <w:r w:rsidRPr="51785211" w:rsidR="00BC4AE0">
        <w:rPr>
          <w:rFonts w:ascii="Arial" w:hAnsi="Arial" w:cs="Arial"/>
        </w:rPr>
        <w:t>benefits</w:t>
      </w:r>
      <w:r w:rsidRPr="51785211" w:rsidR="00B4313F">
        <w:rPr>
          <w:rFonts w:ascii="Arial" w:hAnsi="Arial" w:cs="Arial"/>
        </w:rPr>
        <w:t xml:space="preserve"> </w:t>
      </w:r>
      <w:r w:rsidRPr="51785211" w:rsidR="00DE417B">
        <w:rPr>
          <w:rFonts w:ascii="Arial" w:hAnsi="Arial" w:cs="Arial"/>
        </w:rPr>
        <w:t xml:space="preserve">not only makes </w:t>
      </w:r>
      <w:r w:rsidRPr="51785211" w:rsidR="7A82FE30">
        <w:rPr>
          <w:rFonts w:ascii="Arial" w:hAnsi="Arial" w:cs="Arial"/>
        </w:rPr>
        <w:t>the</w:t>
      </w:r>
      <w:r w:rsidRPr="51785211" w:rsidR="00DE417B">
        <w:rPr>
          <w:rFonts w:ascii="Arial" w:hAnsi="Arial" w:cs="Arial"/>
        </w:rPr>
        <w:t xml:space="preserve"> search more competitive within the recruiting market, but also positions the opportunity as more accessible to a diverse candidate pool</w:t>
      </w:r>
      <w:r w:rsidRPr="51785211" w:rsidR="00BC4AE0">
        <w:rPr>
          <w:rFonts w:ascii="Arial" w:hAnsi="Arial" w:cs="Arial"/>
        </w:rPr>
        <w:t>.</w:t>
      </w:r>
      <w:r w:rsidRPr="51785211" w:rsidR="00CB29ED">
        <w:rPr>
          <w:rFonts w:ascii="Arial" w:hAnsi="Arial" w:cs="Arial"/>
        </w:rPr>
        <w:t xml:space="preserve"> </w:t>
      </w:r>
      <w:r w:rsidRPr="51785211" w:rsidR="00DF1F48">
        <w:rPr>
          <w:rFonts w:ascii="Arial" w:hAnsi="Arial" w:cs="Arial"/>
        </w:rPr>
        <w:t>The term “b</w:t>
      </w:r>
      <w:r w:rsidRPr="51785211" w:rsidR="00CB29ED">
        <w:rPr>
          <w:rFonts w:ascii="Arial" w:hAnsi="Arial" w:cs="Arial"/>
        </w:rPr>
        <w:t>enefits</w:t>
      </w:r>
      <w:r w:rsidRPr="51785211" w:rsidR="00DF1F48">
        <w:rPr>
          <w:rFonts w:ascii="Arial" w:hAnsi="Arial" w:cs="Arial"/>
        </w:rPr>
        <w:t>”</w:t>
      </w:r>
      <w:r w:rsidRPr="51785211" w:rsidR="00CB29ED">
        <w:rPr>
          <w:rFonts w:ascii="Arial" w:hAnsi="Arial" w:cs="Arial"/>
        </w:rPr>
        <w:t xml:space="preserve"> </w:t>
      </w:r>
      <w:r w:rsidRPr="51785211" w:rsidR="00473C16">
        <w:rPr>
          <w:rFonts w:ascii="Arial" w:hAnsi="Arial" w:cs="Arial"/>
        </w:rPr>
        <w:t xml:space="preserve">can </w:t>
      </w:r>
      <w:r w:rsidRPr="51785211" w:rsidR="00DF1F48">
        <w:rPr>
          <w:rFonts w:ascii="Arial" w:hAnsi="Arial" w:cs="Arial"/>
        </w:rPr>
        <w:t>capture a variety of things -</w:t>
      </w:r>
      <w:r w:rsidRPr="51785211" w:rsidR="00473C16">
        <w:rPr>
          <w:rFonts w:ascii="Arial" w:hAnsi="Arial" w:cs="Arial"/>
        </w:rPr>
        <w:t xml:space="preserve"> </w:t>
      </w:r>
      <w:r w:rsidRPr="51785211" w:rsidR="00CB29ED">
        <w:rPr>
          <w:rFonts w:ascii="Arial" w:hAnsi="Arial" w:cs="Arial"/>
        </w:rPr>
        <w:t>generous PTO,</w:t>
      </w:r>
      <w:r w:rsidRPr="51785211" w:rsidR="00473C16">
        <w:rPr>
          <w:rFonts w:ascii="Arial" w:hAnsi="Arial" w:cs="Arial"/>
        </w:rPr>
        <w:t xml:space="preserve"> flexible work hours, remote/hybrid work</w:t>
      </w:r>
      <w:r w:rsidRPr="51785211" w:rsidR="00CC2CD9">
        <w:rPr>
          <w:rFonts w:ascii="Arial" w:hAnsi="Arial" w:cs="Arial"/>
        </w:rPr>
        <w:t>,</w:t>
      </w:r>
      <w:r w:rsidRPr="51785211" w:rsidR="00CB29ED">
        <w:rPr>
          <w:rFonts w:ascii="Arial" w:hAnsi="Arial" w:cs="Arial"/>
        </w:rPr>
        <w:t xml:space="preserve"> health insurance stipends, professional development, travel, phone and office supply reimbursement</w:t>
      </w:r>
      <w:r w:rsidRPr="51785211" w:rsidR="00CC2CD9">
        <w:rPr>
          <w:rFonts w:ascii="Arial" w:hAnsi="Arial" w:cs="Arial"/>
        </w:rPr>
        <w:t>. What does and what can your council offer potential applicants to make your position more attractive?</w:t>
      </w:r>
    </w:p>
    <w:p w:rsidRPr="00654FEA" w:rsidR="0026213B" w:rsidP="0026213B" w:rsidRDefault="0026213B" w14:paraId="66D65C48" w14:textId="77777777">
      <w:pPr>
        <w:pStyle w:val="ListParagraph"/>
        <w:ind w:left="1440"/>
        <w:rPr>
          <w:rFonts w:ascii="Arial" w:hAnsi="Arial" w:cs="Arial"/>
          <w:b/>
          <w:bCs/>
        </w:rPr>
      </w:pPr>
    </w:p>
    <w:p w:rsidRPr="009B4E64" w:rsidR="00654FEA" w:rsidP="1142B79F" w:rsidRDefault="00EB49AC" w14:paraId="75A3728D" w14:textId="645009E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2C13D3D7" w:rsidR="00EB49AC">
        <w:rPr>
          <w:rFonts w:ascii="Arial" w:hAnsi="Arial" w:cs="Arial"/>
          <w:b w:val="1"/>
          <w:bCs w:val="1"/>
        </w:rPr>
        <w:t>Current council</w:t>
      </w:r>
      <w:r w:rsidRPr="2C13D3D7" w:rsidR="00654FEA">
        <w:rPr>
          <w:rFonts w:ascii="Arial" w:hAnsi="Arial" w:cs="Arial"/>
          <w:b w:val="1"/>
          <w:bCs w:val="1"/>
        </w:rPr>
        <w:t xml:space="preserve"> organizational chart:</w:t>
      </w:r>
      <w:r w:rsidRPr="2C13D3D7" w:rsidR="00654FEA">
        <w:rPr>
          <w:rFonts w:ascii="Arial" w:hAnsi="Arial" w:cs="Arial"/>
        </w:rPr>
        <w:t xml:space="preserve"> </w:t>
      </w:r>
      <w:r w:rsidRPr="2C13D3D7" w:rsidR="009A5EC7">
        <w:rPr>
          <w:rFonts w:ascii="Arial" w:hAnsi="Arial" w:cs="Arial"/>
        </w:rPr>
        <w:t xml:space="preserve">Staff </w:t>
      </w:r>
      <w:r w:rsidRPr="2C13D3D7" w:rsidR="007753D8">
        <w:rPr>
          <w:rFonts w:ascii="Arial" w:hAnsi="Arial" w:cs="Arial"/>
        </w:rPr>
        <w:t>transition</w:t>
      </w:r>
      <w:r w:rsidRPr="2C13D3D7" w:rsidR="00EB49AC">
        <w:rPr>
          <w:rFonts w:ascii="Arial" w:hAnsi="Arial" w:cs="Arial"/>
        </w:rPr>
        <w:t>s</w:t>
      </w:r>
      <w:r w:rsidRPr="2C13D3D7" w:rsidR="009A5EC7">
        <w:rPr>
          <w:rFonts w:ascii="Arial" w:hAnsi="Arial" w:cs="Arial"/>
        </w:rPr>
        <w:t xml:space="preserve"> </w:t>
      </w:r>
      <w:r w:rsidRPr="2C13D3D7" w:rsidR="007753D8">
        <w:rPr>
          <w:rFonts w:ascii="Arial" w:hAnsi="Arial" w:cs="Arial"/>
        </w:rPr>
        <w:t xml:space="preserve">are </w:t>
      </w:r>
      <w:r w:rsidRPr="2C13D3D7" w:rsidR="007753D8">
        <w:rPr>
          <w:rFonts w:ascii="Arial" w:hAnsi="Arial" w:cs="Arial"/>
        </w:rPr>
        <w:t>a good time</w:t>
      </w:r>
      <w:r w:rsidRPr="2C13D3D7" w:rsidR="009A5EC7">
        <w:rPr>
          <w:rFonts w:ascii="Arial" w:hAnsi="Arial" w:cs="Arial"/>
        </w:rPr>
        <w:t xml:space="preserve"> to evaluate the council’s current staffing roles</w:t>
      </w:r>
      <w:r w:rsidRPr="2C13D3D7" w:rsidR="007753D8">
        <w:rPr>
          <w:rFonts w:ascii="Arial" w:hAnsi="Arial" w:cs="Arial"/>
        </w:rPr>
        <w:t xml:space="preserve">, </w:t>
      </w:r>
      <w:r w:rsidRPr="2C13D3D7" w:rsidR="007753D8">
        <w:rPr>
          <w:rFonts w:ascii="Arial" w:hAnsi="Arial" w:cs="Arial"/>
        </w:rPr>
        <w:t>strengths</w:t>
      </w:r>
      <w:r w:rsidRPr="2C13D3D7" w:rsidR="007753D8">
        <w:rPr>
          <w:rFonts w:ascii="Arial" w:hAnsi="Arial" w:cs="Arial"/>
        </w:rPr>
        <w:t xml:space="preserve"> and opportunities. </w:t>
      </w:r>
      <w:r w:rsidRPr="2C13D3D7" w:rsidR="00E473F7">
        <w:rPr>
          <w:rFonts w:ascii="Arial" w:hAnsi="Arial" w:cs="Arial"/>
        </w:rPr>
        <w:t xml:space="preserve">A </w:t>
      </w:r>
      <w:r w:rsidRPr="2C13D3D7" w:rsidR="003A3738">
        <w:rPr>
          <w:rFonts w:ascii="Arial" w:hAnsi="Arial" w:cs="Arial"/>
        </w:rPr>
        <w:t>council staff vacancy may</w:t>
      </w:r>
      <w:r w:rsidRPr="2C13D3D7" w:rsidR="007753D8">
        <w:rPr>
          <w:rFonts w:ascii="Arial" w:hAnsi="Arial" w:cs="Arial"/>
        </w:rPr>
        <w:t xml:space="preserve"> </w:t>
      </w:r>
      <w:r w:rsidRPr="2C13D3D7" w:rsidR="007753D8">
        <w:rPr>
          <w:rFonts w:ascii="Arial" w:hAnsi="Arial" w:cs="Arial"/>
        </w:rPr>
        <w:t>provide</w:t>
      </w:r>
      <w:r w:rsidRPr="2C13D3D7" w:rsidR="007753D8">
        <w:rPr>
          <w:rFonts w:ascii="Arial" w:hAnsi="Arial" w:cs="Arial"/>
        </w:rPr>
        <w:t xml:space="preserve"> an opportunity </w:t>
      </w:r>
      <w:r w:rsidRPr="2C13D3D7" w:rsidR="002A4ED2">
        <w:rPr>
          <w:rFonts w:ascii="Arial" w:hAnsi="Arial" w:cs="Arial"/>
        </w:rPr>
        <w:t>to promote a current member of the team</w:t>
      </w:r>
      <w:r w:rsidRPr="2C13D3D7" w:rsidR="00066936">
        <w:rPr>
          <w:rFonts w:ascii="Arial" w:hAnsi="Arial" w:cs="Arial"/>
        </w:rPr>
        <w:t>,</w:t>
      </w:r>
      <w:r w:rsidRPr="2C13D3D7" w:rsidR="00EE213E">
        <w:rPr>
          <w:rFonts w:ascii="Arial" w:hAnsi="Arial" w:cs="Arial"/>
        </w:rPr>
        <w:t xml:space="preserve"> to reconsider the division of current roles and responsibilities among the team</w:t>
      </w:r>
      <w:r w:rsidRPr="2C13D3D7" w:rsidR="007E2565">
        <w:rPr>
          <w:rFonts w:ascii="Arial" w:hAnsi="Arial" w:cs="Arial"/>
        </w:rPr>
        <w:t xml:space="preserve">, or </w:t>
      </w:r>
      <w:r w:rsidRPr="2C13D3D7" w:rsidR="00066936">
        <w:rPr>
          <w:rFonts w:ascii="Arial" w:hAnsi="Arial" w:cs="Arial"/>
        </w:rPr>
        <w:t xml:space="preserve">to </w:t>
      </w:r>
      <w:r w:rsidRPr="2C13D3D7" w:rsidR="007E2565">
        <w:rPr>
          <w:rFonts w:ascii="Arial" w:hAnsi="Arial" w:cs="Arial"/>
        </w:rPr>
        <w:t>make</w:t>
      </w:r>
      <w:r w:rsidRPr="2C13D3D7" w:rsidR="00B01782">
        <w:rPr>
          <w:rFonts w:ascii="Arial" w:hAnsi="Arial" w:cs="Arial"/>
        </w:rPr>
        <w:t xml:space="preserve"> changes to other positions </w:t>
      </w:r>
      <w:r w:rsidRPr="2C13D3D7" w:rsidR="00DE417B">
        <w:rPr>
          <w:rFonts w:ascii="Arial" w:hAnsi="Arial" w:cs="Arial"/>
        </w:rPr>
        <w:t xml:space="preserve">that </w:t>
      </w:r>
      <w:r w:rsidRPr="2C13D3D7" w:rsidR="00B01782">
        <w:rPr>
          <w:rFonts w:ascii="Arial" w:hAnsi="Arial" w:cs="Arial"/>
        </w:rPr>
        <w:t xml:space="preserve">may need </w:t>
      </w:r>
      <w:r w:rsidRPr="2C13D3D7" w:rsidR="193F1365">
        <w:rPr>
          <w:rFonts w:ascii="Arial" w:hAnsi="Arial" w:cs="Arial"/>
        </w:rPr>
        <w:t>revising</w:t>
      </w:r>
      <w:r w:rsidRPr="2C13D3D7" w:rsidR="7EF52DE0">
        <w:rPr>
          <w:rFonts w:ascii="Arial" w:hAnsi="Arial" w:cs="Arial"/>
        </w:rPr>
        <w:t>.</w:t>
      </w:r>
    </w:p>
    <w:p w:rsidRPr="009B4E64" w:rsidR="009B4E64" w:rsidP="009B4E64" w:rsidRDefault="009B4E64" w14:paraId="1B7161E0" w14:textId="77777777">
      <w:pPr>
        <w:pStyle w:val="ListParagraph"/>
        <w:rPr>
          <w:rFonts w:ascii="Arial" w:hAnsi="Arial" w:cs="Arial"/>
          <w:b/>
          <w:bCs/>
        </w:rPr>
      </w:pPr>
    </w:p>
    <w:p w:rsidRPr="009B4E64" w:rsidR="009B4E64" w:rsidP="51785211" w:rsidRDefault="009B4E64" w14:paraId="04AADBEB" w14:textId="4625801A">
      <w:pPr>
        <w:pStyle w:val="ListParagraph"/>
        <w:numPr>
          <w:ilvl w:val="0"/>
          <w:numId w:val="1"/>
        </w:numPr>
        <w:rPr>
          <w:rFonts w:ascii="Arial" w:hAnsi="Arial" w:cs="Arial"/>
          <w:b w:val="1"/>
          <w:bCs w:val="1"/>
        </w:rPr>
      </w:pPr>
      <w:r w:rsidRPr="1142B79F" w:rsidR="009B4E64">
        <w:rPr>
          <w:rFonts w:ascii="Arial" w:hAnsi="Arial" w:cs="Arial"/>
          <w:b w:val="1"/>
          <w:bCs w:val="1"/>
        </w:rPr>
        <w:t xml:space="preserve">Hiring </w:t>
      </w:r>
      <w:r w:rsidRPr="1142B79F" w:rsidR="008209CD">
        <w:rPr>
          <w:rFonts w:ascii="Arial" w:hAnsi="Arial" w:cs="Arial"/>
          <w:b w:val="1"/>
          <w:bCs w:val="1"/>
        </w:rPr>
        <w:t>t</w:t>
      </w:r>
      <w:r w:rsidRPr="1142B79F" w:rsidR="009B4E64">
        <w:rPr>
          <w:rFonts w:ascii="Arial" w:hAnsi="Arial" w:cs="Arial"/>
          <w:b w:val="1"/>
          <w:bCs w:val="1"/>
        </w:rPr>
        <w:t>eam</w:t>
      </w:r>
      <w:r w:rsidRPr="1142B79F" w:rsidR="008209CD">
        <w:rPr>
          <w:rFonts w:ascii="Arial" w:hAnsi="Arial" w:cs="Arial"/>
          <w:b w:val="1"/>
          <w:bCs w:val="1"/>
        </w:rPr>
        <w:t xml:space="preserve"> capacity</w:t>
      </w:r>
      <w:r w:rsidRPr="1142B79F" w:rsidR="009B4E64">
        <w:rPr>
          <w:rFonts w:ascii="Arial" w:hAnsi="Arial" w:cs="Arial"/>
          <w:b w:val="1"/>
          <w:bCs w:val="1"/>
        </w:rPr>
        <w:t>:</w:t>
      </w:r>
      <w:r w:rsidRPr="1142B79F" w:rsidR="009B4E64">
        <w:rPr>
          <w:rFonts w:ascii="Arial" w:hAnsi="Arial" w:cs="Arial"/>
        </w:rPr>
        <w:t xml:space="preserve"> </w:t>
      </w:r>
      <w:r w:rsidRPr="1142B79F" w:rsidR="00DA200A">
        <w:rPr>
          <w:rFonts w:ascii="Arial" w:hAnsi="Arial" w:cs="Arial"/>
        </w:rPr>
        <w:t xml:space="preserve">The </w:t>
      </w:r>
      <w:r w:rsidRPr="1142B79F" w:rsidR="009B4E64">
        <w:rPr>
          <w:rFonts w:ascii="Arial" w:hAnsi="Arial" w:cs="Arial"/>
        </w:rPr>
        <w:t xml:space="preserve">hiring team drives the success of </w:t>
      </w:r>
      <w:r w:rsidRPr="1142B79F" w:rsidR="00DA200A">
        <w:rPr>
          <w:rFonts w:ascii="Arial" w:hAnsi="Arial" w:cs="Arial"/>
        </w:rPr>
        <w:t>any recruitment</w:t>
      </w:r>
      <w:r w:rsidRPr="1142B79F" w:rsidR="009B4E64">
        <w:rPr>
          <w:rFonts w:ascii="Arial" w:hAnsi="Arial" w:cs="Arial"/>
        </w:rPr>
        <w:t xml:space="preserve">. </w:t>
      </w:r>
      <w:r w:rsidRPr="1142B79F" w:rsidR="00A0354A">
        <w:rPr>
          <w:rFonts w:ascii="Arial" w:hAnsi="Arial" w:cs="Arial"/>
        </w:rPr>
        <w:t>An ED search</w:t>
      </w:r>
      <w:r w:rsidRPr="1142B79F" w:rsidR="004D39F4">
        <w:rPr>
          <w:rFonts w:ascii="Arial" w:hAnsi="Arial" w:cs="Arial"/>
        </w:rPr>
        <w:t xml:space="preserve"> requires 3-5 members who can consistently devote</w:t>
      </w:r>
      <w:r w:rsidRPr="1142B79F" w:rsidR="003E5A43">
        <w:rPr>
          <w:rFonts w:ascii="Arial" w:hAnsi="Arial" w:cs="Arial"/>
        </w:rPr>
        <w:t xml:space="preserve"> 1-3 hours a week over a</w:t>
      </w:r>
      <w:r w:rsidRPr="1142B79F" w:rsidR="00AA4D60">
        <w:rPr>
          <w:rFonts w:ascii="Arial" w:hAnsi="Arial" w:cs="Arial"/>
        </w:rPr>
        <w:t xml:space="preserve"> </w:t>
      </w:r>
      <w:r w:rsidRPr="1142B79F" w:rsidR="00A0354A">
        <w:rPr>
          <w:rFonts w:ascii="Arial" w:hAnsi="Arial" w:cs="Arial"/>
        </w:rPr>
        <w:t>6–8-week</w:t>
      </w:r>
      <w:r w:rsidRPr="1142B79F" w:rsidR="003E5A43">
        <w:rPr>
          <w:rFonts w:ascii="Arial" w:hAnsi="Arial" w:cs="Arial"/>
        </w:rPr>
        <w:t xml:space="preserve"> period </w:t>
      </w:r>
      <w:r w:rsidRPr="1142B79F" w:rsidR="007B1F82">
        <w:rPr>
          <w:rFonts w:ascii="Arial" w:hAnsi="Arial" w:cs="Arial"/>
        </w:rPr>
        <w:t>to th</w:t>
      </w:r>
      <w:r w:rsidRPr="1142B79F" w:rsidR="00017759">
        <w:rPr>
          <w:rFonts w:ascii="Arial" w:hAnsi="Arial" w:cs="Arial"/>
        </w:rPr>
        <w:t>e</w:t>
      </w:r>
      <w:r w:rsidRPr="1142B79F" w:rsidR="007B1F82">
        <w:rPr>
          <w:rFonts w:ascii="Arial" w:hAnsi="Arial" w:cs="Arial"/>
        </w:rPr>
        <w:t xml:space="preserve"> process. </w:t>
      </w:r>
      <w:r w:rsidRPr="1142B79F" w:rsidR="00017759">
        <w:rPr>
          <w:rFonts w:ascii="Arial" w:hAnsi="Arial" w:cs="Arial"/>
        </w:rPr>
        <w:t xml:space="preserve">The hiring team </w:t>
      </w:r>
      <w:r w:rsidRPr="1142B79F" w:rsidR="007B1F82">
        <w:rPr>
          <w:rFonts w:ascii="Arial" w:hAnsi="Arial" w:cs="Arial"/>
        </w:rPr>
        <w:t xml:space="preserve">should </w:t>
      </w:r>
      <w:r w:rsidRPr="1142B79F" w:rsidR="00044806">
        <w:rPr>
          <w:rFonts w:ascii="Arial" w:hAnsi="Arial" w:cs="Arial"/>
        </w:rPr>
        <w:t xml:space="preserve">include </w:t>
      </w:r>
      <w:r w:rsidRPr="1142B79F" w:rsidR="00017759">
        <w:rPr>
          <w:rFonts w:ascii="Arial" w:hAnsi="Arial" w:cs="Arial"/>
        </w:rPr>
        <w:t xml:space="preserve">the </w:t>
      </w:r>
      <w:r w:rsidRPr="1142B79F" w:rsidR="00044806">
        <w:rPr>
          <w:rFonts w:ascii="Arial" w:hAnsi="Arial" w:cs="Arial"/>
        </w:rPr>
        <w:t xml:space="preserve">board chair and at least 2 other </w:t>
      </w:r>
      <w:r w:rsidRPr="1142B79F" w:rsidR="00017759">
        <w:rPr>
          <w:rFonts w:ascii="Arial" w:hAnsi="Arial" w:cs="Arial"/>
        </w:rPr>
        <w:t>boa</w:t>
      </w:r>
      <w:r w:rsidRPr="1142B79F" w:rsidR="00606D17">
        <w:rPr>
          <w:rFonts w:ascii="Arial" w:hAnsi="Arial" w:cs="Arial"/>
        </w:rPr>
        <w:t>r</w:t>
      </w:r>
      <w:r w:rsidRPr="1142B79F" w:rsidR="00017759">
        <w:rPr>
          <w:rFonts w:ascii="Arial" w:hAnsi="Arial" w:cs="Arial"/>
        </w:rPr>
        <w:t xml:space="preserve">d </w:t>
      </w:r>
      <w:r w:rsidRPr="1142B79F" w:rsidR="00044806">
        <w:rPr>
          <w:rFonts w:ascii="Arial" w:hAnsi="Arial" w:cs="Arial"/>
        </w:rPr>
        <w:t>member</w:t>
      </w:r>
      <w:r w:rsidRPr="1142B79F" w:rsidR="004A083C">
        <w:rPr>
          <w:rFonts w:ascii="Arial" w:hAnsi="Arial" w:cs="Arial"/>
        </w:rPr>
        <w:t>s, in addition to any other relevant members of your council community with value to add to the process.</w:t>
      </w:r>
      <w:r w:rsidRPr="1142B79F" w:rsidR="00044806">
        <w:rPr>
          <w:rFonts w:ascii="Arial" w:hAnsi="Arial" w:cs="Arial"/>
        </w:rPr>
        <w:t xml:space="preserve"> </w:t>
      </w:r>
      <w:r w:rsidRPr="1142B79F" w:rsidR="004A083C">
        <w:rPr>
          <w:rFonts w:ascii="Arial" w:hAnsi="Arial" w:cs="Arial"/>
        </w:rPr>
        <w:t xml:space="preserve">Familiarity with hiring best practices and nonprofit administration is useful. </w:t>
      </w:r>
      <w:r w:rsidRPr="1142B79F" w:rsidR="00606D17">
        <w:rPr>
          <w:rFonts w:ascii="Arial" w:hAnsi="Arial" w:cs="Arial"/>
        </w:rPr>
        <w:t>Additional</w:t>
      </w:r>
      <w:r w:rsidRPr="1142B79F" w:rsidR="00606D17">
        <w:rPr>
          <w:rFonts w:ascii="Arial" w:hAnsi="Arial" w:cs="Arial"/>
        </w:rPr>
        <w:t xml:space="preserve"> </w:t>
      </w:r>
      <w:r w:rsidRPr="1142B79F" w:rsidR="108E737B">
        <w:rPr>
          <w:rFonts w:ascii="Arial" w:hAnsi="Arial" w:cs="Arial"/>
        </w:rPr>
        <w:t xml:space="preserve">perspectives from board members, volunteers and </w:t>
      </w:r>
      <w:r w:rsidRPr="1142B79F" w:rsidR="00044806">
        <w:rPr>
          <w:rFonts w:ascii="Arial" w:hAnsi="Arial" w:cs="Arial"/>
        </w:rPr>
        <w:t xml:space="preserve">staff can </w:t>
      </w:r>
      <w:r w:rsidRPr="1142B79F" w:rsidR="2D535EE3">
        <w:rPr>
          <w:rFonts w:ascii="Arial" w:hAnsi="Arial" w:cs="Arial"/>
        </w:rPr>
        <w:t xml:space="preserve">be </w:t>
      </w:r>
      <w:r w:rsidRPr="1142B79F" w:rsidR="007F2817">
        <w:rPr>
          <w:rFonts w:ascii="Arial" w:hAnsi="Arial" w:cs="Arial"/>
        </w:rPr>
        <w:t xml:space="preserve">creatively </w:t>
      </w:r>
      <w:r w:rsidRPr="1142B79F" w:rsidR="007F2817">
        <w:rPr>
          <w:rFonts w:ascii="Arial" w:hAnsi="Arial" w:cs="Arial"/>
        </w:rPr>
        <w:t>integrated</w:t>
      </w:r>
      <w:r w:rsidRPr="1142B79F" w:rsidR="007F2817">
        <w:rPr>
          <w:rFonts w:ascii="Arial" w:hAnsi="Arial" w:cs="Arial"/>
        </w:rPr>
        <w:t xml:space="preserve"> </w:t>
      </w:r>
      <w:r w:rsidRPr="1142B79F" w:rsidR="00044806">
        <w:rPr>
          <w:rFonts w:ascii="Arial" w:hAnsi="Arial" w:cs="Arial"/>
        </w:rPr>
        <w:t>in</w:t>
      </w:r>
      <w:r w:rsidRPr="1142B79F" w:rsidR="007F2817">
        <w:rPr>
          <w:rFonts w:ascii="Arial" w:hAnsi="Arial" w:cs="Arial"/>
        </w:rPr>
        <w:t>to</w:t>
      </w:r>
      <w:r w:rsidRPr="1142B79F" w:rsidR="00044806">
        <w:rPr>
          <w:rFonts w:ascii="Arial" w:hAnsi="Arial" w:cs="Arial"/>
        </w:rPr>
        <w:t xml:space="preserve"> parts of the hiring process</w:t>
      </w:r>
      <w:r w:rsidRPr="1142B79F" w:rsidR="00C57BCB">
        <w:rPr>
          <w:rFonts w:ascii="Arial" w:hAnsi="Arial" w:cs="Arial"/>
        </w:rPr>
        <w:t xml:space="preserve"> </w:t>
      </w:r>
      <w:r w:rsidRPr="1142B79F" w:rsidR="4D080DBE">
        <w:rPr>
          <w:rFonts w:ascii="Arial" w:hAnsi="Arial" w:cs="Arial"/>
        </w:rPr>
        <w:t xml:space="preserve">as well </w:t>
      </w:r>
      <w:r w:rsidRPr="1142B79F" w:rsidR="00C57BCB">
        <w:rPr>
          <w:rFonts w:ascii="Arial" w:hAnsi="Arial" w:cs="Arial"/>
        </w:rPr>
        <w:t xml:space="preserve">without </w:t>
      </w:r>
      <w:r w:rsidRPr="1142B79F" w:rsidR="48CCC248">
        <w:rPr>
          <w:rFonts w:ascii="Arial" w:hAnsi="Arial" w:cs="Arial"/>
        </w:rPr>
        <w:t>direct</w:t>
      </w:r>
      <w:r w:rsidRPr="1142B79F" w:rsidR="00C57BCB">
        <w:rPr>
          <w:rFonts w:ascii="Arial" w:hAnsi="Arial" w:cs="Arial"/>
        </w:rPr>
        <w:t xml:space="preserve"> participation </w:t>
      </w:r>
      <w:r w:rsidRPr="1142B79F" w:rsidR="00C57BCB">
        <w:rPr>
          <w:rFonts w:ascii="Arial" w:hAnsi="Arial" w:cs="Arial"/>
        </w:rPr>
        <w:t>on</w:t>
      </w:r>
      <w:r w:rsidRPr="1142B79F" w:rsidR="00C57BCB">
        <w:rPr>
          <w:rFonts w:ascii="Arial" w:hAnsi="Arial" w:cs="Arial"/>
        </w:rPr>
        <w:t xml:space="preserve"> th</w:t>
      </w:r>
      <w:r w:rsidRPr="1142B79F" w:rsidR="004A083C">
        <w:rPr>
          <w:rFonts w:ascii="Arial" w:hAnsi="Arial" w:cs="Arial"/>
        </w:rPr>
        <w:t>e</w:t>
      </w:r>
      <w:r w:rsidRPr="1142B79F" w:rsidR="00C57BCB">
        <w:rPr>
          <w:rFonts w:ascii="Arial" w:hAnsi="Arial" w:cs="Arial"/>
        </w:rPr>
        <w:t xml:space="preserve"> hiring team</w:t>
      </w:r>
      <w:r w:rsidRPr="1142B79F" w:rsidR="004A083C">
        <w:rPr>
          <w:rFonts w:ascii="Arial" w:hAnsi="Arial" w:cs="Arial"/>
        </w:rPr>
        <w:t xml:space="preserve"> </w:t>
      </w:r>
      <w:r w:rsidRPr="1142B79F" w:rsidR="00CB13C5">
        <w:rPr>
          <w:rFonts w:ascii="Arial" w:hAnsi="Arial" w:cs="Arial"/>
        </w:rPr>
        <w:t>-</w:t>
      </w:r>
      <w:r w:rsidRPr="1142B79F" w:rsidR="00274592">
        <w:rPr>
          <w:rFonts w:ascii="Arial" w:hAnsi="Arial" w:cs="Arial"/>
        </w:rPr>
        <w:t xml:space="preserve"> s</w:t>
      </w:r>
      <w:r w:rsidRPr="1142B79F" w:rsidR="00C57BCB">
        <w:rPr>
          <w:rFonts w:ascii="Arial" w:hAnsi="Arial" w:cs="Arial"/>
        </w:rPr>
        <w:t xml:space="preserve">ee </w:t>
      </w:r>
      <w:r w:rsidRPr="1142B79F" w:rsidR="08DF50CA">
        <w:rPr>
          <w:rFonts w:ascii="Arial" w:hAnsi="Arial" w:cs="Arial"/>
        </w:rPr>
        <w:t xml:space="preserve">the </w:t>
      </w:r>
      <w:r w:rsidRPr="1142B79F" w:rsidR="08DF50CA">
        <w:rPr>
          <w:rFonts w:ascii="Arial" w:hAnsi="Arial" w:cs="Arial"/>
        </w:rPr>
        <w:t>Collaborative Hiring Guide</w:t>
      </w:r>
      <w:r w:rsidRPr="1142B79F" w:rsidR="08DF50CA">
        <w:rPr>
          <w:rFonts w:ascii="Arial" w:hAnsi="Arial" w:cs="Arial"/>
        </w:rPr>
        <w:t xml:space="preserve"> </w:t>
      </w:r>
      <w:r w:rsidRPr="1142B79F" w:rsidR="00274592">
        <w:rPr>
          <w:rFonts w:ascii="Arial" w:hAnsi="Arial" w:cs="Arial"/>
        </w:rPr>
        <w:t>for more information.</w:t>
      </w:r>
      <w:r w:rsidRPr="1142B79F" w:rsidR="00C57BCB">
        <w:rPr>
          <w:rFonts w:ascii="Arial" w:hAnsi="Arial" w:cs="Arial"/>
        </w:rPr>
        <w:t xml:space="preserve"> </w:t>
      </w:r>
    </w:p>
    <w:p w:rsidRPr="0026213B" w:rsidR="009B4E64" w:rsidP="009B4E64" w:rsidRDefault="009B4E64" w14:paraId="516518FF" w14:textId="77777777">
      <w:pPr>
        <w:pStyle w:val="ListParagraph"/>
        <w:rPr>
          <w:rFonts w:ascii="Arial" w:hAnsi="Arial" w:cs="Arial"/>
          <w:b/>
          <w:bCs/>
        </w:rPr>
      </w:pPr>
    </w:p>
    <w:p w:rsidR="0007765B" w:rsidP="51785211" w:rsidRDefault="0007765B" w14:paraId="7E196465" w14:textId="74607B4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1996641E" w:rsidR="0007765B">
        <w:rPr>
          <w:rFonts w:ascii="Arial" w:hAnsi="Arial" w:cs="Arial"/>
          <w:b w:val="1"/>
          <w:bCs w:val="1"/>
        </w:rPr>
        <w:t>H</w:t>
      </w:r>
      <w:r w:rsidRPr="1996641E" w:rsidR="009B4E64">
        <w:rPr>
          <w:rFonts w:ascii="Arial" w:hAnsi="Arial" w:cs="Arial"/>
          <w:b w:val="1"/>
          <w:bCs w:val="1"/>
        </w:rPr>
        <w:t>iring timeline</w:t>
      </w:r>
      <w:r w:rsidRPr="1996641E" w:rsidR="000E7D43">
        <w:rPr>
          <w:rFonts w:ascii="Arial" w:hAnsi="Arial" w:cs="Arial"/>
          <w:b w:val="1"/>
          <w:bCs w:val="1"/>
        </w:rPr>
        <w:t xml:space="preserve">: </w:t>
      </w:r>
      <w:r w:rsidRPr="1996641E" w:rsidR="117F1B07">
        <w:rPr>
          <w:rFonts w:ascii="Arial" w:hAnsi="Arial" w:cs="Arial"/>
        </w:rPr>
        <w:t xml:space="preserve">Intentional </w:t>
      </w:r>
      <w:r w:rsidRPr="1996641E" w:rsidR="000E7D43">
        <w:rPr>
          <w:rFonts w:ascii="Arial" w:hAnsi="Arial" w:cs="Arial"/>
        </w:rPr>
        <w:t>searches</w:t>
      </w:r>
      <w:r w:rsidRPr="1996641E" w:rsidR="3E1D909A">
        <w:rPr>
          <w:rFonts w:ascii="Arial" w:hAnsi="Arial" w:cs="Arial"/>
        </w:rPr>
        <w:t xml:space="preserve"> typically</w:t>
      </w:r>
      <w:r w:rsidRPr="1996641E" w:rsidR="000E7D43">
        <w:rPr>
          <w:rFonts w:ascii="Arial" w:hAnsi="Arial" w:cs="Arial"/>
        </w:rPr>
        <w:t xml:space="preserve"> take </w:t>
      </w:r>
      <w:r w:rsidRPr="1996641E" w:rsidR="004D297D">
        <w:rPr>
          <w:rFonts w:ascii="Arial" w:hAnsi="Arial" w:cs="Arial"/>
        </w:rPr>
        <w:t>6-</w:t>
      </w:r>
      <w:r w:rsidRPr="1996641E" w:rsidR="004D297D">
        <w:rPr>
          <w:rFonts w:ascii="Arial" w:hAnsi="Arial" w:cs="Arial"/>
        </w:rPr>
        <w:t>8 weeks</w:t>
      </w:r>
      <w:r w:rsidRPr="1996641E" w:rsidR="004D297D">
        <w:rPr>
          <w:rFonts w:ascii="Arial" w:hAnsi="Arial" w:cs="Arial"/>
        </w:rPr>
        <w:t xml:space="preserve"> </w:t>
      </w:r>
      <w:r w:rsidRPr="1996641E" w:rsidR="0007765B">
        <w:rPr>
          <w:rFonts w:ascii="Arial" w:hAnsi="Arial" w:cs="Arial"/>
        </w:rPr>
        <w:t xml:space="preserve">in total, </w:t>
      </w:r>
      <w:r w:rsidRPr="1996641E" w:rsidR="004D297D">
        <w:rPr>
          <w:rFonts w:ascii="Arial" w:hAnsi="Arial" w:cs="Arial"/>
        </w:rPr>
        <w:t xml:space="preserve">from the </w:t>
      </w:r>
      <w:r w:rsidRPr="1996641E" w:rsidR="0007765B">
        <w:rPr>
          <w:rFonts w:ascii="Arial" w:hAnsi="Arial" w:cs="Arial"/>
        </w:rPr>
        <w:t>initial</w:t>
      </w:r>
      <w:r w:rsidRPr="1996641E" w:rsidR="0007765B">
        <w:rPr>
          <w:rFonts w:ascii="Arial" w:hAnsi="Arial" w:cs="Arial"/>
        </w:rPr>
        <w:t xml:space="preserve"> assembly </w:t>
      </w:r>
      <w:r w:rsidRPr="1996641E" w:rsidR="004D297D">
        <w:rPr>
          <w:rFonts w:ascii="Arial" w:hAnsi="Arial" w:cs="Arial"/>
        </w:rPr>
        <w:t xml:space="preserve">of your hiring team to </w:t>
      </w:r>
      <w:r w:rsidRPr="1996641E" w:rsidR="0007765B">
        <w:rPr>
          <w:rFonts w:ascii="Arial" w:hAnsi="Arial" w:cs="Arial"/>
        </w:rPr>
        <w:t xml:space="preserve">extending a </w:t>
      </w:r>
      <w:r w:rsidRPr="1996641E" w:rsidR="004D297D">
        <w:rPr>
          <w:rFonts w:ascii="Arial" w:hAnsi="Arial" w:cs="Arial"/>
        </w:rPr>
        <w:t>job offer</w:t>
      </w:r>
      <w:r w:rsidRPr="1996641E" w:rsidR="00D30509">
        <w:rPr>
          <w:rFonts w:ascii="Arial" w:hAnsi="Arial" w:cs="Arial"/>
        </w:rPr>
        <w:t xml:space="preserve">. This process </w:t>
      </w:r>
      <w:r w:rsidRPr="1996641E" w:rsidR="00D30509">
        <w:rPr>
          <w:rFonts w:ascii="Arial" w:hAnsi="Arial" w:cs="Arial"/>
        </w:rPr>
        <w:t>includes</w:t>
      </w:r>
      <w:r w:rsidRPr="1996641E" w:rsidR="0007765B">
        <w:rPr>
          <w:rFonts w:ascii="Arial" w:hAnsi="Arial" w:cs="Arial"/>
        </w:rPr>
        <w:t>:</w:t>
      </w:r>
      <w:r w:rsidRPr="1996641E" w:rsidR="00D30509">
        <w:rPr>
          <w:rFonts w:ascii="Arial" w:hAnsi="Arial" w:cs="Arial"/>
        </w:rPr>
        <w:t xml:space="preserve"> creation of the position description, </w:t>
      </w:r>
      <w:r w:rsidRPr="1996641E" w:rsidR="00D8173C">
        <w:rPr>
          <w:rFonts w:ascii="Arial" w:hAnsi="Arial" w:cs="Arial"/>
        </w:rPr>
        <w:t xml:space="preserve">robust </w:t>
      </w:r>
      <w:r w:rsidRPr="1996641E" w:rsidR="00F91771">
        <w:rPr>
          <w:rFonts w:ascii="Arial" w:hAnsi="Arial" w:cs="Arial"/>
        </w:rPr>
        <w:t xml:space="preserve">recruitment and marketing of the position, candidate </w:t>
      </w:r>
      <w:r w:rsidRPr="1996641E" w:rsidR="00AF1CA7">
        <w:rPr>
          <w:rFonts w:ascii="Arial" w:hAnsi="Arial" w:cs="Arial"/>
        </w:rPr>
        <w:t xml:space="preserve">review and </w:t>
      </w:r>
      <w:r w:rsidRPr="1996641E" w:rsidR="00F91771">
        <w:rPr>
          <w:rFonts w:ascii="Arial" w:hAnsi="Arial" w:cs="Arial"/>
        </w:rPr>
        <w:t xml:space="preserve">discernment, </w:t>
      </w:r>
      <w:r w:rsidRPr="1996641E" w:rsidR="00D8470A">
        <w:rPr>
          <w:rFonts w:ascii="Arial" w:hAnsi="Arial" w:cs="Arial"/>
        </w:rPr>
        <w:t>a three-part interview process including phone conversations, virtual interviews, and in-person interviews, and</w:t>
      </w:r>
      <w:r w:rsidRPr="1996641E" w:rsidR="00AF1CA7">
        <w:rPr>
          <w:rFonts w:ascii="Arial" w:hAnsi="Arial" w:cs="Arial"/>
        </w:rPr>
        <w:t xml:space="preserve"> the final selection process, including board approval. </w:t>
      </w:r>
      <w:r w:rsidRPr="1996641E" w:rsidR="00260321">
        <w:rPr>
          <w:rFonts w:ascii="Arial" w:hAnsi="Arial" w:cs="Arial"/>
        </w:rPr>
        <w:t>Commitment</w:t>
      </w:r>
      <w:r w:rsidRPr="1996641E" w:rsidR="0095195F">
        <w:rPr>
          <w:rFonts w:ascii="Arial" w:hAnsi="Arial" w:cs="Arial"/>
        </w:rPr>
        <w:t xml:space="preserve"> </w:t>
      </w:r>
      <w:r w:rsidRPr="1996641E" w:rsidR="00145E61">
        <w:rPr>
          <w:rFonts w:ascii="Arial" w:hAnsi="Arial" w:cs="Arial"/>
        </w:rPr>
        <w:t xml:space="preserve">to </w:t>
      </w:r>
      <w:r w:rsidRPr="1996641E" w:rsidR="0095195F">
        <w:rPr>
          <w:rFonts w:ascii="Arial" w:hAnsi="Arial" w:cs="Arial"/>
        </w:rPr>
        <w:t>this timeline</w:t>
      </w:r>
      <w:r w:rsidRPr="1996641E" w:rsidR="00CE72DA">
        <w:rPr>
          <w:rFonts w:ascii="Arial" w:hAnsi="Arial" w:cs="Arial"/>
        </w:rPr>
        <w:t>,</w:t>
      </w:r>
      <w:r w:rsidRPr="1996641E" w:rsidR="0095195F">
        <w:rPr>
          <w:rFonts w:ascii="Arial" w:hAnsi="Arial" w:cs="Arial"/>
        </w:rPr>
        <w:t xml:space="preserve"> as well as </w:t>
      </w:r>
      <w:r w:rsidRPr="1996641E" w:rsidR="00D8470A">
        <w:rPr>
          <w:rFonts w:ascii="Arial" w:hAnsi="Arial" w:cs="Arial"/>
        </w:rPr>
        <w:t xml:space="preserve">the preservation </w:t>
      </w:r>
      <w:r w:rsidRPr="1996641E" w:rsidR="0095195F">
        <w:rPr>
          <w:rFonts w:ascii="Arial" w:hAnsi="Arial" w:cs="Arial"/>
        </w:rPr>
        <w:t xml:space="preserve">of candidate demographic </w:t>
      </w:r>
      <w:r w:rsidRPr="1996641E" w:rsidR="00CE72DA">
        <w:rPr>
          <w:rFonts w:ascii="Arial" w:hAnsi="Arial" w:cs="Arial"/>
        </w:rPr>
        <w:t>makeup,</w:t>
      </w:r>
      <w:r w:rsidRPr="1996641E" w:rsidR="0095195F">
        <w:rPr>
          <w:rFonts w:ascii="Arial" w:hAnsi="Arial" w:cs="Arial"/>
        </w:rPr>
        <w:t xml:space="preserve"> </w:t>
      </w:r>
      <w:r w:rsidRPr="1996641E" w:rsidR="0032007B">
        <w:rPr>
          <w:rFonts w:ascii="Arial" w:hAnsi="Arial" w:cs="Arial"/>
        </w:rPr>
        <w:t xml:space="preserve">demonstrates </w:t>
      </w:r>
      <w:r w:rsidRPr="1996641E" w:rsidR="00260321">
        <w:rPr>
          <w:rFonts w:ascii="Arial" w:hAnsi="Arial" w:cs="Arial"/>
        </w:rPr>
        <w:t>dedication to creating an inclusive and representative organization.</w:t>
      </w:r>
      <w:r w:rsidRPr="1996641E" w:rsidR="00260321">
        <w:rPr>
          <w:rFonts w:ascii="Arial" w:hAnsi="Arial" w:cs="Arial"/>
        </w:rPr>
        <w:t xml:space="preserve"> </w:t>
      </w:r>
    </w:p>
    <w:p w:rsidR="1142B79F" w:rsidP="1142B79F" w:rsidRDefault="1142B79F" w14:paraId="06C2D627" w14:textId="68A87054">
      <w:pPr>
        <w:pStyle w:val="Normal"/>
        <w:rPr>
          <w:rFonts w:ascii="Arial" w:hAnsi="Arial" w:cs="Arial"/>
        </w:rPr>
      </w:pPr>
    </w:p>
    <w:p w:rsidRPr="004173E2" w:rsidR="000803D5" w:rsidRDefault="004173E2" w14:paraId="461FA0B1" w14:textId="1645B552">
      <w:pPr>
        <w:rPr>
          <w:rFonts w:ascii="Arial" w:hAnsi="Arial" w:cs="Arial"/>
          <w:b w:val="1"/>
          <w:bCs w:val="1"/>
        </w:rPr>
      </w:pPr>
      <w:r w:rsidRPr="3CAF1E34" w:rsidR="00806048">
        <w:rPr>
          <w:rFonts w:ascii="Arial" w:hAnsi="Arial" w:cs="Arial"/>
          <w:b w:val="1"/>
          <w:bCs w:val="1"/>
        </w:rPr>
        <w:t>Tier-level Support</w:t>
      </w:r>
    </w:p>
    <w:p w:rsidRPr="00CD2600" w:rsidR="00CD2600" w:rsidP="6F57A961" w:rsidRDefault="00CD2600" w14:paraId="0D893618" w14:textId="604B0A81">
      <w:pPr>
        <w:ind/>
        <w:rPr>
          <w:rFonts w:ascii="Arial" w:hAnsi="Arial" w:cs="Arial"/>
        </w:rPr>
      </w:pPr>
      <w:r w:rsidRPr="6F57A961" w:rsidR="03CB6A1F">
        <w:rPr>
          <w:rFonts w:ascii="Arial" w:hAnsi="Arial" w:cs="Arial"/>
        </w:rPr>
        <w:t>It’s</w:t>
      </w:r>
      <w:r w:rsidRPr="6F57A961" w:rsidR="03CB6A1F">
        <w:rPr>
          <w:rFonts w:ascii="Arial" w:hAnsi="Arial" w:cs="Arial"/>
        </w:rPr>
        <w:t xml:space="preserve"> recommended that all councils </w:t>
      </w:r>
      <w:r w:rsidRPr="6F57A961" w:rsidR="38B397D1">
        <w:rPr>
          <w:rFonts w:ascii="Arial" w:hAnsi="Arial" w:cs="Arial"/>
        </w:rPr>
        <w:t xml:space="preserve">recruiting </w:t>
      </w:r>
      <w:r w:rsidRPr="6F57A961" w:rsidR="38B397D1">
        <w:rPr>
          <w:rFonts w:ascii="Arial" w:hAnsi="Arial" w:cs="Arial"/>
        </w:rPr>
        <w:t xml:space="preserve">through the </w:t>
      </w:r>
      <w:r w:rsidRPr="6F57A961" w:rsidR="38B397D1">
        <w:rPr>
          <w:rFonts w:ascii="Arial" w:hAnsi="Arial" w:cs="Arial"/>
        </w:rPr>
        <w:t>CLI</w:t>
      </w:r>
      <w:r w:rsidRPr="6F57A961" w:rsidR="38B397D1">
        <w:rPr>
          <w:rFonts w:ascii="Arial" w:hAnsi="Arial" w:cs="Arial"/>
        </w:rPr>
        <w:t xml:space="preserve"> </w:t>
      </w:r>
      <w:r w:rsidRPr="6F57A961" w:rsidR="03CB6A1F">
        <w:rPr>
          <w:rFonts w:ascii="Arial" w:hAnsi="Arial" w:cs="Arial"/>
        </w:rPr>
        <w:t>have an up-to-date, IDEA</w:t>
      </w:r>
      <w:r w:rsidRPr="6F57A961" w:rsidR="5E435E9C">
        <w:rPr>
          <w:rFonts w:ascii="Arial" w:hAnsi="Arial" w:cs="Arial"/>
        </w:rPr>
        <w:t>-</w:t>
      </w:r>
      <w:r w:rsidRPr="6F57A961" w:rsidR="03CB6A1F">
        <w:rPr>
          <w:rFonts w:ascii="Arial" w:hAnsi="Arial" w:cs="Arial"/>
        </w:rPr>
        <w:t>inclusive strategic plan</w:t>
      </w:r>
      <w:r w:rsidRPr="6F57A961" w:rsidR="73AD9D67">
        <w:rPr>
          <w:rFonts w:ascii="Arial" w:hAnsi="Arial" w:cs="Arial"/>
        </w:rPr>
        <w:t xml:space="preserve">, </w:t>
      </w:r>
      <w:r w:rsidRPr="6F57A961" w:rsidR="63FAA65A">
        <w:rPr>
          <w:rFonts w:ascii="Arial" w:hAnsi="Arial" w:cs="Arial"/>
        </w:rPr>
        <w:t xml:space="preserve">the </w:t>
      </w:r>
      <w:r w:rsidRPr="6F57A961" w:rsidR="73AD9D67">
        <w:rPr>
          <w:rFonts w:ascii="Arial" w:hAnsi="Arial" w:cs="Arial"/>
        </w:rPr>
        <w:t xml:space="preserve">ability to support a </w:t>
      </w:r>
      <w:r w:rsidRPr="6F57A961" w:rsidR="3561B740">
        <w:rPr>
          <w:rFonts w:ascii="Arial" w:hAnsi="Arial" w:cs="Arial"/>
        </w:rPr>
        <w:t xml:space="preserve">full-time </w:t>
      </w:r>
      <w:r w:rsidRPr="6F57A961" w:rsidR="73AD9D67">
        <w:rPr>
          <w:rFonts w:ascii="Arial" w:hAnsi="Arial" w:cs="Arial"/>
        </w:rPr>
        <w:t xml:space="preserve">competitive salary and offer some level of benefits, strong financial </w:t>
      </w:r>
      <w:r w:rsidRPr="6F57A961" w:rsidR="73AD9D67">
        <w:rPr>
          <w:rFonts w:ascii="Arial" w:hAnsi="Arial" w:cs="Arial"/>
        </w:rPr>
        <w:t>health</w:t>
      </w:r>
      <w:r w:rsidRPr="6F57A961" w:rsidR="73AD9D67">
        <w:rPr>
          <w:rFonts w:ascii="Arial" w:hAnsi="Arial" w:cs="Arial"/>
        </w:rPr>
        <w:t xml:space="preserve"> and a healthy, </w:t>
      </w:r>
      <w:r w:rsidRPr="6F57A961" w:rsidR="73AD9D67">
        <w:rPr>
          <w:rFonts w:ascii="Arial" w:hAnsi="Arial" w:cs="Arial"/>
        </w:rPr>
        <w:t>intact</w:t>
      </w:r>
      <w:r w:rsidRPr="6F57A961" w:rsidR="73AD9D67">
        <w:rPr>
          <w:rFonts w:ascii="Arial" w:hAnsi="Arial" w:cs="Arial"/>
        </w:rPr>
        <w:t xml:space="preserve"> and comprehensive board</w:t>
      </w:r>
      <w:r w:rsidRPr="6F57A961" w:rsidR="708E28C7">
        <w:rPr>
          <w:rFonts w:ascii="Arial" w:hAnsi="Arial" w:cs="Arial"/>
        </w:rPr>
        <w:t>.</w:t>
      </w:r>
      <w:r w:rsidRPr="6F57A961" w:rsidR="03CB6A1F">
        <w:rPr>
          <w:rFonts w:ascii="Arial" w:hAnsi="Arial" w:cs="Arial"/>
        </w:rPr>
        <w:t xml:space="preserve"> </w:t>
      </w:r>
      <w:r w:rsidRPr="6F57A961" w:rsidR="1E4A0744">
        <w:rPr>
          <w:rFonts w:ascii="Arial" w:hAnsi="Arial" w:cs="Arial"/>
        </w:rPr>
        <w:t xml:space="preserve">After </w:t>
      </w:r>
      <w:r w:rsidRPr="6F57A961" w:rsidR="1A8D7746">
        <w:rPr>
          <w:rFonts w:ascii="Arial" w:hAnsi="Arial" w:cs="Arial"/>
        </w:rPr>
        <w:t>completing the</w:t>
      </w:r>
      <w:r w:rsidRPr="6F57A961" w:rsidR="1E4A0744">
        <w:rPr>
          <w:rFonts w:ascii="Arial" w:hAnsi="Arial" w:cs="Arial"/>
        </w:rPr>
        <w:t xml:space="preserve"> council readiness assessment, contact GOTR HQ at </w:t>
      </w:r>
      <w:hyperlink r:id="R222074d996944a92">
        <w:r w:rsidRPr="6F57A961" w:rsidR="1E4A0744">
          <w:rPr>
            <w:rStyle w:val="Hyperlink"/>
            <w:rFonts w:ascii="Arial" w:hAnsi="Arial" w:cs="Arial"/>
          </w:rPr>
          <w:t>humanresources@girlsontherun.org</w:t>
        </w:r>
      </w:hyperlink>
      <w:r w:rsidRPr="6F57A961" w:rsidR="1E4A0744">
        <w:rPr>
          <w:rFonts w:ascii="Arial" w:hAnsi="Arial" w:cs="Arial"/>
        </w:rPr>
        <w:t xml:space="preserve"> to </w:t>
      </w:r>
      <w:r w:rsidRPr="6F57A961" w:rsidR="1E4A0744">
        <w:rPr>
          <w:rFonts w:ascii="Arial" w:hAnsi="Arial" w:cs="Arial"/>
        </w:rPr>
        <w:t>determine</w:t>
      </w:r>
      <w:r w:rsidRPr="6F57A961" w:rsidR="005444F9">
        <w:rPr>
          <w:rFonts w:ascii="Arial" w:hAnsi="Arial" w:cs="Arial"/>
        </w:rPr>
        <w:t xml:space="preserve"> which</w:t>
      </w:r>
      <w:r w:rsidRPr="6F57A961" w:rsidR="005444F9">
        <w:rPr>
          <w:rFonts w:ascii="Arial" w:hAnsi="Arial" w:cs="Arial"/>
        </w:rPr>
        <w:t xml:space="preserve"> level of CLI support</w:t>
      </w:r>
      <w:r w:rsidRPr="6F57A961" w:rsidR="62D150B7">
        <w:rPr>
          <w:rFonts w:ascii="Arial" w:hAnsi="Arial" w:cs="Arial"/>
        </w:rPr>
        <w:t xml:space="preserve"> is available for your team</w:t>
      </w:r>
      <w:r w:rsidRPr="6F57A961" w:rsidR="00246773">
        <w:rPr>
          <w:rFonts w:ascii="Arial" w:hAnsi="Arial" w:cs="Arial"/>
        </w:rPr>
        <w:t xml:space="preserve">. </w:t>
      </w:r>
    </w:p>
    <w:sectPr w:rsidRPr="00CD2600" w:rsidR="00CD260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52107"/>
    <w:multiLevelType w:val="hybridMultilevel"/>
    <w:tmpl w:val="9D125C7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2806682"/>
    <w:multiLevelType w:val="hybridMultilevel"/>
    <w:tmpl w:val="A0509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016578">
    <w:abstractNumId w:val="1"/>
  </w:num>
  <w:num w:numId="2" w16cid:durableId="2040205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D5"/>
    <w:rsid w:val="00000AAC"/>
    <w:rsid w:val="00017759"/>
    <w:rsid w:val="00044806"/>
    <w:rsid w:val="00066936"/>
    <w:rsid w:val="0007765B"/>
    <w:rsid w:val="000803D5"/>
    <w:rsid w:val="000B5FE0"/>
    <w:rsid w:val="000D30D5"/>
    <w:rsid w:val="000E1BB9"/>
    <w:rsid w:val="000E72C2"/>
    <w:rsid w:val="000E7D43"/>
    <w:rsid w:val="00145E61"/>
    <w:rsid w:val="001937EE"/>
    <w:rsid w:val="00196096"/>
    <w:rsid w:val="00221622"/>
    <w:rsid w:val="0024069D"/>
    <w:rsid w:val="00241591"/>
    <w:rsid w:val="00246773"/>
    <w:rsid w:val="00260321"/>
    <w:rsid w:val="0026213B"/>
    <w:rsid w:val="00274592"/>
    <w:rsid w:val="002855BF"/>
    <w:rsid w:val="00297D57"/>
    <w:rsid w:val="002A4ED2"/>
    <w:rsid w:val="002A6AC9"/>
    <w:rsid w:val="002D1C1C"/>
    <w:rsid w:val="002F2A9A"/>
    <w:rsid w:val="002F3783"/>
    <w:rsid w:val="0032007B"/>
    <w:rsid w:val="00343C44"/>
    <w:rsid w:val="00350F8C"/>
    <w:rsid w:val="003A3738"/>
    <w:rsid w:val="003D2D15"/>
    <w:rsid w:val="003E5A43"/>
    <w:rsid w:val="004173E2"/>
    <w:rsid w:val="004359DB"/>
    <w:rsid w:val="004455D0"/>
    <w:rsid w:val="004458AD"/>
    <w:rsid w:val="00473C16"/>
    <w:rsid w:val="00486227"/>
    <w:rsid w:val="00487748"/>
    <w:rsid w:val="004A083C"/>
    <w:rsid w:val="004B6EF1"/>
    <w:rsid w:val="004D297D"/>
    <w:rsid w:val="004D39F4"/>
    <w:rsid w:val="004F14AF"/>
    <w:rsid w:val="005121BB"/>
    <w:rsid w:val="005444F9"/>
    <w:rsid w:val="00593909"/>
    <w:rsid w:val="005B0635"/>
    <w:rsid w:val="005C4F6F"/>
    <w:rsid w:val="005F3C1F"/>
    <w:rsid w:val="00606D17"/>
    <w:rsid w:val="006372C0"/>
    <w:rsid w:val="0064480F"/>
    <w:rsid w:val="006508CC"/>
    <w:rsid w:val="00654FEA"/>
    <w:rsid w:val="006F3CE5"/>
    <w:rsid w:val="00713A59"/>
    <w:rsid w:val="007168DA"/>
    <w:rsid w:val="00721D4C"/>
    <w:rsid w:val="00725EE6"/>
    <w:rsid w:val="007434AA"/>
    <w:rsid w:val="007753D8"/>
    <w:rsid w:val="007A3BB6"/>
    <w:rsid w:val="007B1F82"/>
    <w:rsid w:val="007E0399"/>
    <w:rsid w:val="007E2565"/>
    <w:rsid w:val="007F2817"/>
    <w:rsid w:val="00806048"/>
    <w:rsid w:val="008209CD"/>
    <w:rsid w:val="0085137E"/>
    <w:rsid w:val="00871B3D"/>
    <w:rsid w:val="00897553"/>
    <w:rsid w:val="00946BFB"/>
    <w:rsid w:val="0095195F"/>
    <w:rsid w:val="009619D9"/>
    <w:rsid w:val="009707F2"/>
    <w:rsid w:val="00995187"/>
    <w:rsid w:val="009A1C56"/>
    <w:rsid w:val="009A5EC7"/>
    <w:rsid w:val="009B4E64"/>
    <w:rsid w:val="009F0733"/>
    <w:rsid w:val="00A0354A"/>
    <w:rsid w:val="00A25AE5"/>
    <w:rsid w:val="00A53350"/>
    <w:rsid w:val="00A767F8"/>
    <w:rsid w:val="00AA4D60"/>
    <w:rsid w:val="00AF1CA7"/>
    <w:rsid w:val="00AF5E5F"/>
    <w:rsid w:val="00AF62BE"/>
    <w:rsid w:val="00B01782"/>
    <w:rsid w:val="00B15269"/>
    <w:rsid w:val="00B16487"/>
    <w:rsid w:val="00B4313F"/>
    <w:rsid w:val="00B55F8B"/>
    <w:rsid w:val="00B62E58"/>
    <w:rsid w:val="00B76803"/>
    <w:rsid w:val="00B92AEF"/>
    <w:rsid w:val="00BC4AE0"/>
    <w:rsid w:val="00C5753F"/>
    <w:rsid w:val="00C57BCB"/>
    <w:rsid w:val="00CA51B7"/>
    <w:rsid w:val="00CB13C5"/>
    <w:rsid w:val="00CB29ED"/>
    <w:rsid w:val="00CC2CD9"/>
    <w:rsid w:val="00CD2600"/>
    <w:rsid w:val="00CE72DA"/>
    <w:rsid w:val="00CF08EF"/>
    <w:rsid w:val="00CF7B88"/>
    <w:rsid w:val="00D30509"/>
    <w:rsid w:val="00D65C81"/>
    <w:rsid w:val="00D8173C"/>
    <w:rsid w:val="00D8470A"/>
    <w:rsid w:val="00DA200A"/>
    <w:rsid w:val="00DB406F"/>
    <w:rsid w:val="00DD3E23"/>
    <w:rsid w:val="00DE417B"/>
    <w:rsid w:val="00DE5BC0"/>
    <w:rsid w:val="00DF1F48"/>
    <w:rsid w:val="00DF22FE"/>
    <w:rsid w:val="00E473F7"/>
    <w:rsid w:val="00EB49AC"/>
    <w:rsid w:val="00EE213E"/>
    <w:rsid w:val="00F40317"/>
    <w:rsid w:val="00F91771"/>
    <w:rsid w:val="00FA3DF6"/>
    <w:rsid w:val="010E0B68"/>
    <w:rsid w:val="03419CA7"/>
    <w:rsid w:val="034BC219"/>
    <w:rsid w:val="03CB6A1F"/>
    <w:rsid w:val="05A7CC26"/>
    <w:rsid w:val="069D5241"/>
    <w:rsid w:val="0718C6D4"/>
    <w:rsid w:val="07322D96"/>
    <w:rsid w:val="07EBB6CE"/>
    <w:rsid w:val="08BAD395"/>
    <w:rsid w:val="08DF50CA"/>
    <w:rsid w:val="0907A1CD"/>
    <w:rsid w:val="09BE906D"/>
    <w:rsid w:val="0A815901"/>
    <w:rsid w:val="0A856420"/>
    <w:rsid w:val="0E7B1B88"/>
    <w:rsid w:val="108E737B"/>
    <w:rsid w:val="1142B79F"/>
    <w:rsid w:val="117F1B07"/>
    <w:rsid w:val="121C84B1"/>
    <w:rsid w:val="158D1A1F"/>
    <w:rsid w:val="17566A88"/>
    <w:rsid w:val="179FF0C8"/>
    <w:rsid w:val="193F1365"/>
    <w:rsid w:val="198ECFD7"/>
    <w:rsid w:val="1996641E"/>
    <w:rsid w:val="19D914ED"/>
    <w:rsid w:val="1A11888A"/>
    <w:rsid w:val="1A8CE3BC"/>
    <w:rsid w:val="1A8D7746"/>
    <w:rsid w:val="1D981AE5"/>
    <w:rsid w:val="1DE4E126"/>
    <w:rsid w:val="1E4A0744"/>
    <w:rsid w:val="20301503"/>
    <w:rsid w:val="2201845C"/>
    <w:rsid w:val="2295F35B"/>
    <w:rsid w:val="2402AA9D"/>
    <w:rsid w:val="24C8995E"/>
    <w:rsid w:val="251C8E9D"/>
    <w:rsid w:val="26405147"/>
    <w:rsid w:val="266F7323"/>
    <w:rsid w:val="26B22B5F"/>
    <w:rsid w:val="26FE520C"/>
    <w:rsid w:val="282EAFD3"/>
    <w:rsid w:val="28A9D785"/>
    <w:rsid w:val="2C13D3D7"/>
    <w:rsid w:val="2D535EE3"/>
    <w:rsid w:val="30972E81"/>
    <w:rsid w:val="33EA74D1"/>
    <w:rsid w:val="3530EF3F"/>
    <w:rsid w:val="3561B740"/>
    <w:rsid w:val="360C85F4"/>
    <w:rsid w:val="361CC4AC"/>
    <w:rsid w:val="362CB5E9"/>
    <w:rsid w:val="36808171"/>
    <w:rsid w:val="36CCBFA0"/>
    <w:rsid w:val="38689001"/>
    <w:rsid w:val="38B397D1"/>
    <w:rsid w:val="3BA030C3"/>
    <w:rsid w:val="3C060CEC"/>
    <w:rsid w:val="3CAF1E34"/>
    <w:rsid w:val="3E14A13F"/>
    <w:rsid w:val="3E1D909A"/>
    <w:rsid w:val="3ED7D185"/>
    <w:rsid w:val="4263A88F"/>
    <w:rsid w:val="48256C51"/>
    <w:rsid w:val="48CCC248"/>
    <w:rsid w:val="4D080DBE"/>
    <w:rsid w:val="4D6C85D8"/>
    <w:rsid w:val="4E112C6A"/>
    <w:rsid w:val="4E8DAA09"/>
    <w:rsid w:val="4F9DBA32"/>
    <w:rsid w:val="51785211"/>
    <w:rsid w:val="528E7C23"/>
    <w:rsid w:val="530030A7"/>
    <w:rsid w:val="53A8B36C"/>
    <w:rsid w:val="53A8E736"/>
    <w:rsid w:val="544970DC"/>
    <w:rsid w:val="56877525"/>
    <w:rsid w:val="574637DB"/>
    <w:rsid w:val="5C5E9AB8"/>
    <w:rsid w:val="5E435E9C"/>
    <w:rsid w:val="60D318F8"/>
    <w:rsid w:val="62A45D4E"/>
    <w:rsid w:val="62D150B7"/>
    <w:rsid w:val="63D55BED"/>
    <w:rsid w:val="63FAA65A"/>
    <w:rsid w:val="66813062"/>
    <w:rsid w:val="66E328D9"/>
    <w:rsid w:val="6751F183"/>
    <w:rsid w:val="6B47A046"/>
    <w:rsid w:val="6F57A961"/>
    <w:rsid w:val="708E28C7"/>
    <w:rsid w:val="70BACD29"/>
    <w:rsid w:val="712A122E"/>
    <w:rsid w:val="73AD9D67"/>
    <w:rsid w:val="752AEFDC"/>
    <w:rsid w:val="75423866"/>
    <w:rsid w:val="75586F2B"/>
    <w:rsid w:val="767B130B"/>
    <w:rsid w:val="7A82FE30"/>
    <w:rsid w:val="7EF5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C0C4F"/>
  <w15:chartTrackingRefBased/>
  <w15:docId w15:val="{E90D42DE-EE24-41CE-8809-62311464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B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164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648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164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648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1648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25AE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975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7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20/10/relationships/intelligence" Target="intelligence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hyperlink" Target="mailto:humanresources@girlsontherun.org" TargetMode="External" Id="R222074d996944a9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5807ec-cead-4c95-a981-6ddebd6294c7">
      <Terms xmlns="http://schemas.microsoft.com/office/infopath/2007/PartnerControls"/>
    </lcf76f155ced4ddcb4097134ff3c332f>
    <TaxCatchAll xmlns="0bd4770b-2425-410b-b816-59892b28090d" xsi:nil="true"/>
    <SharedWithUsers xmlns="0bd4770b-2425-410b-b816-59892b28090d">
      <UserInfo>
        <DisplayName/>
        <AccountId xsi:nil="true"/>
        <AccountType/>
      </UserInfo>
    </SharedWithUsers>
    <MediaLengthInSeconds xmlns="d75807ec-cead-4c95-a981-6ddebd6294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DEC5D30FAECC44BC2ABEECB4C04F13" ma:contentTypeVersion="17" ma:contentTypeDescription="Create a new document." ma:contentTypeScope="" ma:versionID="8dbec7052e8fe53ce1e80718f240ba23">
  <xsd:schema xmlns:xsd="http://www.w3.org/2001/XMLSchema" xmlns:xs="http://www.w3.org/2001/XMLSchema" xmlns:p="http://schemas.microsoft.com/office/2006/metadata/properties" xmlns:ns2="0bd4770b-2425-410b-b816-59892b28090d" xmlns:ns3="d75807ec-cead-4c95-a981-6ddebd6294c7" targetNamespace="http://schemas.microsoft.com/office/2006/metadata/properties" ma:root="true" ma:fieldsID="1206bb856aab3c5ed6d588588e44b68d" ns2:_="" ns3:_="">
    <xsd:import namespace="0bd4770b-2425-410b-b816-59892b28090d"/>
    <xsd:import namespace="d75807ec-cead-4c95-a981-6ddebd6294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4770b-2425-410b-b816-59892b2809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cb612c-a986-4d49-acd9-c9c6bb295b84}" ma:internalName="TaxCatchAll" ma:showField="CatchAllData" ma:web="0bd4770b-2425-410b-b816-59892b2809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807ec-cead-4c95-a981-6ddebd629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c481dc5-db58-464b-ba2e-415fc2e44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6ED882-1A14-4BAE-987A-69CFA2EF2D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93C09F-32CA-418B-9F75-808593BA4EB6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d75807ec-cead-4c95-a981-6ddebd6294c7"/>
    <ds:schemaRef ds:uri="http://schemas.microsoft.com/office/2006/documentManagement/types"/>
    <ds:schemaRef ds:uri="http://purl.org/dc/terms/"/>
    <ds:schemaRef ds:uri="http://schemas.microsoft.com/office/infopath/2007/PartnerControls"/>
    <ds:schemaRef ds:uri="0bd4770b-2425-410b-b816-59892b28090d"/>
  </ds:schemaRefs>
</ds:datastoreItem>
</file>

<file path=customXml/itemProps3.xml><?xml version="1.0" encoding="utf-8"?>
<ds:datastoreItem xmlns:ds="http://schemas.openxmlformats.org/officeDocument/2006/customXml" ds:itemID="{DD3D661F-4855-46CC-9760-D46A1E7C73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2D9592-8F5A-49C9-927A-EAB7ED88562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Juliellen Simpson-Vos</dc:creator>
  <cp:keywords/>
  <dc:description/>
  <cp:lastModifiedBy>L Burleson</cp:lastModifiedBy>
  <cp:revision>11</cp:revision>
  <dcterms:created xsi:type="dcterms:W3CDTF">2022-08-24T20:27:00Z</dcterms:created>
  <dcterms:modified xsi:type="dcterms:W3CDTF">2023-09-11T12:03:05Z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0x01010003DEC5D30FAECC44BC2ABEECB4C04F13</vt:lpwstr>
  </property>
  <property fmtid="{D5CDD505-2E9C-101B-9397-08002B2CF9AE}" pid="3" name="MediaServiceImageTags">
    <vt:lpwstr/>
  </property>
  <property fmtid="{D5CDD505-2E9C-101B-9397-08002B2CF9AE}" pid="4" name="Order">
    <vt:r8>336200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