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7961" w14:textId="580C4F98" w:rsidR="55EEEC03" w:rsidRDefault="00A37634" w:rsidP="14FD27BE">
      <w:pPr>
        <w:pStyle w:val="Heading1"/>
        <w:spacing w:before="4" w:line="259" w:lineRule="auto"/>
        <w:ind w:left="1920"/>
      </w:pPr>
      <w:r>
        <w:t xml:space="preserve">ED – Recruitment Outlets </w:t>
      </w:r>
    </w:p>
    <w:p w14:paraId="0DF9A7A0" w14:textId="77777777" w:rsidR="00607AA3" w:rsidRPr="00607AA3" w:rsidRDefault="00607AA3" w:rsidP="00A37634">
      <w:pPr>
        <w:pStyle w:val="Heading1"/>
        <w:spacing w:line="259" w:lineRule="auto"/>
        <w:ind w:left="0" w:right="4525" w:firstLine="0"/>
        <w:rPr>
          <w:color w:val="C5299B"/>
        </w:rPr>
      </w:pPr>
    </w:p>
    <w:p w14:paraId="528B976A" w14:textId="503CABCD" w:rsidR="007B4EAF" w:rsidRPr="007B4EAF" w:rsidRDefault="00A37634" w:rsidP="007B4EAF">
      <w:pPr>
        <w:pStyle w:val="Heading2"/>
        <w:spacing w:line="276" w:lineRule="auto"/>
        <w:ind w:left="0"/>
        <w:rPr>
          <w:b/>
          <w:bCs/>
          <w:color w:val="404040" w:themeColor="text1" w:themeTint="BF"/>
          <w:sz w:val="22"/>
          <w:szCs w:val="22"/>
        </w:rPr>
      </w:pPr>
      <w:r>
        <w:rPr>
          <w:b/>
          <w:bCs/>
          <w:color w:val="404040" w:themeColor="text1" w:themeTint="BF"/>
          <w:sz w:val="22"/>
          <w:szCs w:val="22"/>
        </w:rPr>
        <w:t xml:space="preserve">Posting Sites </w:t>
      </w:r>
    </w:p>
    <w:p w14:paraId="52A202E7" w14:textId="63DB1A34" w:rsidR="007B4EAF" w:rsidRDefault="0029289A" w:rsidP="007B4EAF">
      <w:pPr>
        <w:pStyle w:val="BodyText"/>
        <w:numPr>
          <w:ilvl w:val="0"/>
          <w:numId w:val="2"/>
        </w:numPr>
        <w:spacing w:before="142" w:line="276" w:lineRule="auto"/>
      </w:pPr>
      <w:r>
        <w:t>Council website</w:t>
      </w:r>
    </w:p>
    <w:p w14:paraId="36B9C746" w14:textId="4742A9E6" w:rsidR="00A37634" w:rsidRDefault="00A37634" w:rsidP="00A37634">
      <w:pPr>
        <w:pStyle w:val="BodyText"/>
        <w:numPr>
          <w:ilvl w:val="0"/>
          <w:numId w:val="2"/>
        </w:numPr>
        <w:spacing w:line="276" w:lineRule="auto"/>
      </w:pPr>
      <w:r>
        <w:t xml:space="preserve">Center for Nonprofit Management: </w:t>
      </w:r>
      <w:hyperlink r:id="rId8" w:history="1">
        <w:r w:rsidRPr="0091713B">
          <w:rPr>
            <w:rStyle w:val="Hyperlink"/>
          </w:rPr>
          <w:t>http://thecnm.org</w:t>
        </w:r>
      </w:hyperlink>
      <w:r>
        <w:t xml:space="preserve"> </w:t>
      </w:r>
    </w:p>
    <w:p w14:paraId="016E1777" w14:textId="03DD34D3" w:rsidR="00DE2A0F" w:rsidRDefault="00DE2A0F" w:rsidP="00DE2A0F">
      <w:pPr>
        <w:pStyle w:val="BodyText"/>
        <w:numPr>
          <w:ilvl w:val="0"/>
          <w:numId w:val="2"/>
        </w:numPr>
        <w:spacing w:line="276" w:lineRule="auto"/>
        <w:ind w:right="660"/>
      </w:pPr>
      <w:r>
        <w:t xml:space="preserve">Foundation List: </w:t>
      </w:r>
      <w:hyperlink r:id="rId9" w:history="1">
        <w:r w:rsidRPr="0091713B">
          <w:rPr>
            <w:rStyle w:val="Hyperlink"/>
          </w:rPr>
          <w:t>https://www.foundationlist.org/</w:t>
        </w:r>
      </w:hyperlink>
      <w:r>
        <w:t xml:space="preserve"> </w:t>
      </w:r>
    </w:p>
    <w:p w14:paraId="7EF12904" w14:textId="68285C20" w:rsidR="00A37634" w:rsidRDefault="00DE2A0F" w:rsidP="00A37634">
      <w:pPr>
        <w:pStyle w:val="BodyText"/>
        <w:numPr>
          <w:ilvl w:val="0"/>
          <w:numId w:val="2"/>
        </w:numPr>
        <w:spacing w:line="276" w:lineRule="auto"/>
      </w:pPr>
      <w:r>
        <w:t xml:space="preserve">Idealist: </w:t>
      </w:r>
      <w:hyperlink r:id="rId10" w:history="1">
        <w:r w:rsidRPr="0091713B">
          <w:rPr>
            <w:rStyle w:val="Hyperlink"/>
          </w:rPr>
          <w:t>https://www.idealist.org/en</w:t>
        </w:r>
      </w:hyperlink>
      <w:r>
        <w:t xml:space="preserve"> </w:t>
      </w:r>
    </w:p>
    <w:p w14:paraId="2CEB49C0" w14:textId="7CFE976E" w:rsidR="00DE2A0F" w:rsidRDefault="00DE2A0F" w:rsidP="00A37634">
      <w:pPr>
        <w:pStyle w:val="BodyText"/>
        <w:numPr>
          <w:ilvl w:val="0"/>
          <w:numId w:val="2"/>
        </w:numPr>
        <w:spacing w:line="276" w:lineRule="auto"/>
      </w:pPr>
      <w:r>
        <w:t xml:space="preserve">Handshake: </w:t>
      </w:r>
      <w:hyperlink r:id="rId11" w:history="1">
        <w:r w:rsidRPr="0091713B">
          <w:rPr>
            <w:rStyle w:val="Hyperlink"/>
          </w:rPr>
          <w:t>https://joinhandshake.com/employers/</w:t>
        </w:r>
      </w:hyperlink>
      <w:r>
        <w:t xml:space="preserve"> </w:t>
      </w:r>
    </w:p>
    <w:p w14:paraId="12C0C405" w14:textId="0F1F720C" w:rsidR="007B4EAF" w:rsidRDefault="007B4EAF" w:rsidP="00A37634">
      <w:pPr>
        <w:pStyle w:val="BodyText"/>
        <w:numPr>
          <w:ilvl w:val="0"/>
          <w:numId w:val="2"/>
        </w:numPr>
        <w:spacing w:line="276" w:lineRule="auto"/>
      </w:pPr>
      <w:r>
        <w:t xml:space="preserve">BambooHR automatically posts to: </w:t>
      </w:r>
    </w:p>
    <w:p w14:paraId="3EAF16AE" w14:textId="75C2BFD6" w:rsidR="007B4EAF" w:rsidRDefault="007B4EAF" w:rsidP="007B4EAF">
      <w:pPr>
        <w:pStyle w:val="BodyText"/>
        <w:numPr>
          <w:ilvl w:val="1"/>
          <w:numId w:val="2"/>
        </w:numPr>
        <w:spacing w:line="276" w:lineRule="auto"/>
      </w:pPr>
      <w:r>
        <w:t>GOTR HQ website</w:t>
      </w:r>
    </w:p>
    <w:p w14:paraId="671B6F97" w14:textId="689ECBB6" w:rsidR="007B4EAF" w:rsidRDefault="007B4EAF" w:rsidP="007B4EAF">
      <w:pPr>
        <w:pStyle w:val="BodyText"/>
        <w:numPr>
          <w:ilvl w:val="1"/>
          <w:numId w:val="2"/>
        </w:numPr>
        <w:spacing w:line="276" w:lineRule="auto"/>
      </w:pPr>
      <w:r>
        <w:t>Indeed</w:t>
      </w:r>
    </w:p>
    <w:p w14:paraId="4407C1DF" w14:textId="283C39E8" w:rsidR="007B4EAF" w:rsidRDefault="007B4EAF" w:rsidP="007B4EAF">
      <w:pPr>
        <w:pStyle w:val="BodyText"/>
        <w:numPr>
          <w:ilvl w:val="1"/>
          <w:numId w:val="2"/>
        </w:numPr>
        <w:spacing w:line="276" w:lineRule="auto"/>
      </w:pPr>
      <w:r>
        <w:t xml:space="preserve">Glassdoor </w:t>
      </w:r>
    </w:p>
    <w:p w14:paraId="1E69A962" w14:textId="6756C795" w:rsidR="007B4EAF" w:rsidRPr="00501CCF" w:rsidRDefault="007B4EAF" w:rsidP="007B4EAF">
      <w:pPr>
        <w:pStyle w:val="BodyText"/>
        <w:numPr>
          <w:ilvl w:val="1"/>
          <w:numId w:val="2"/>
        </w:numPr>
        <w:spacing w:line="276" w:lineRule="auto"/>
      </w:pPr>
      <w:r>
        <w:t>ZipRecruiter</w:t>
      </w:r>
    </w:p>
    <w:p w14:paraId="7F3B3DB5" w14:textId="43260B27" w:rsidR="6BE99C0E" w:rsidRDefault="6BE99C0E" w:rsidP="6BE99C0E">
      <w:pPr>
        <w:pStyle w:val="BodyText"/>
        <w:spacing w:before="160" w:line="276" w:lineRule="auto"/>
        <w:ind w:right="1328"/>
      </w:pPr>
    </w:p>
    <w:p w14:paraId="6DE6463B" w14:textId="575AD5C5" w:rsidR="00A37634" w:rsidRDefault="00A37634" w:rsidP="00A37634">
      <w:pPr>
        <w:pStyle w:val="Heading2"/>
        <w:spacing w:line="276" w:lineRule="auto"/>
        <w:ind w:left="0"/>
        <w:rPr>
          <w:b/>
          <w:bCs/>
          <w:color w:val="404040" w:themeColor="text1" w:themeTint="BF"/>
          <w:sz w:val="22"/>
          <w:szCs w:val="22"/>
        </w:rPr>
      </w:pPr>
      <w:r>
        <w:rPr>
          <w:b/>
          <w:bCs/>
          <w:color w:val="404040" w:themeColor="text1" w:themeTint="BF"/>
          <w:sz w:val="22"/>
          <w:szCs w:val="22"/>
        </w:rPr>
        <w:t>Local &amp; Existing Network</w:t>
      </w:r>
    </w:p>
    <w:p w14:paraId="36214423" w14:textId="51F05D74" w:rsidR="00A37634" w:rsidRDefault="00A37634" w:rsidP="00A37634">
      <w:pPr>
        <w:pStyle w:val="BodyText"/>
        <w:numPr>
          <w:ilvl w:val="0"/>
          <w:numId w:val="2"/>
        </w:numPr>
        <w:spacing w:before="142" w:line="276" w:lineRule="auto"/>
      </w:pPr>
      <w:r>
        <w:t>Current or former funding partners and sponsors</w:t>
      </w:r>
    </w:p>
    <w:p w14:paraId="7144EAEA" w14:textId="77777777" w:rsidR="00A37634" w:rsidRDefault="00A37634" w:rsidP="00A37634">
      <w:pPr>
        <w:pStyle w:val="ListParagraph"/>
        <w:numPr>
          <w:ilvl w:val="0"/>
          <w:numId w:val="5"/>
        </w:numPr>
      </w:pPr>
      <w:r>
        <w:t>Local colleges and universities</w:t>
      </w:r>
    </w:p>
    <w:p w14:paraId="78F0C95D" w14:textId="7AA6EE58" w:rsidR="00A37634" w:rsidRDefault="00A37634" w:rsidP="00A37634">
      <w:pPr>
        <w:pStyle w:val="ListParagraph"/>
        <w:numPr>
          <w:ilvl w:val="0"/>
          <w:numId w:val="5"/>
        </w:numPr>
      </w:pPr>
      <w:r>
        <w:t xml:space="preserve">Share in e-newsletter or </w:t>
      </w:r>
      <w:proofErr w:type="gramStart"/>
      <w:r>
        <w:t>Pinwheel</w:t>
      </w:r>
      <w:proofErr w:type="gramEnd"/>
      <w:r>
        <w:t xml:space="preserve"> </w:t>
      </w:r>
    </w:p>
    <w:p w14:paraId="4CD05C10" w14:textId="5A3867C5" w:rsidR="00A37634" w:rsidRDefault="00A37634" w:rsidP="00A37634">
      <w:pPr>
        <w:pStyle w:val="ListParagraph"/>
        <w:numPr>
          <w:ilvl w:val="0"/>
          <w:numId w:val="5"/>
        </w:numPr>
      </w:pPr>
      <w:r>
        <w:t>Local government website</w:t>
      </w:r>
    </w:p>
    <w:p w14:paraId="58A236EB" w14:textId="6A08CFA1" w:rsidR="0029289A" w:rsidRDefault="0029289A" w:rsidP="0029289A">
      <w:pPr>
        <w:pStyle w:val="ListParagraph"/>
        <w:numPr>
          <w:ilvl w:val="0"/>
          <w:numId w:val="5"/>
        </w:numPr>
      </w:pPr>
      <w:r>
        <w:t>Chamber of Commerce</w:t>
      </w:r>
    </w:p>
    <w:p w14:paraId="2C0D8B64" w14:textId="20AA5079" w:rsidR="0029289A" w:rsidRDefault="0029289A" w:rsidP="0029289A">
      <w:pPr>
        <w:pStyle w:val="ListParagraph"/>
        <w:numPr>
          <w:ilvl w:val="0"/>
          <w:numId w:val="5"/>
        </w:numPr>
      </w:pPr>
      <w:r>
        <w:t xml:space="preserve">African American Chamber of Commerce </w:t>
      </w:r>
    </w:p>
    <w:p w14:paraId="1ED3E12D" w14:textId="557A9260" w:rsidR="0029289A" w:rsidRDefault="0029289A" w:rsidP="0029289A">
      <w:pPr>
        <w:pStyle w:val="ListParagraph"/>
        <w:numPr>
          <w:ilvl w:val="0"/>
          <w:numId w:val="5"/>
        </w:numPr>
      </w:pPr>
      <w:r>
        <w:t xml:space="preserve">Asian American Chamber of Commerce </w:t>
      </w:r>
    </w:p>
    <w:p w14:paraId="0B5CE53B" w14:textId="70A9B82D" w:rsidR="0029289A" w:rsidRDefault="0029289A" w:rsidP="0029289A">
      <w:pPr>
        <w:pStyle w:val="ListParagraph"/>
        <w:numPr>
          <w:ilvl w:val="0"/>
          <w:numId w:val="5"/>
        </w:numPr>
      </w:pPr>
      <w:r>
        <w:t>Hispanic Chamber of Commerce</w:t>
      </w:r>
    </w:p>
    <w:p w14:paraId="36861BE7" w14:textId="58CBBA3B" w:rsidR="0029289A" w:rsidRDefault="0029289A" w:rsidP="0029289A">
      <w:pPr>
        <w:pStyle w:val="ListParagraph"/>
        <w:numPr>
          <w:ilvl w:val="0"/>
          <w:numId w:val="5"/>
        </w:numPr>
      </w:pPr>
      <w:r>
        <w:t xml:space="preserve">LGBTQ+ Groups and Chambers </w:t>
      </w:r>
    </w:p>
    <w:p w14:paraId="65965F44" w14:textId="257CBC31" w:rsidR="0029289A" w:rsidRDefault="0029289A" w:rsidP="0029289A">
      <w:pPr>
        <w:pStyle w:val="ListParagraph"/>
        <w:numPr>
          <w:ilvl w:val="0"/>
          <w:numId w:val="5"/>
        </w:numPr>
      </w:pPr>
      <w:r>
        <w:t>Leadership Network Groups</w:t>
      </w:r>
    </w:p>
    <w:p w14:paraId="7BA388DE" w14:textId="014466C7" w:rsidR="0029289A" w:rsidRDefault="0029289A" w:rsidP="00A37634">
      <w:pPr>
        <w:pStyle w:val="ListParagraph"/>
        <w:numPr>
          <w:ilvl w:val="0"/>
          <w:numId w:val="5"/>
        </w:numPr>
      </w:pPr>
      <w:r>
        <w:t>Community Foundations</w:t>
      </w:r>
    </w:p>
    <w:p w14:paraId="62681236" w14:textId="0B1411AB" w:rsidR="0029289A" w:rsidRDefault="0029289A" w:rsidP="00A37634">
      <w:pPr>
        <w:pStyle w:val="ListParagraph"/>
        <w:numPr>
          <w:ilvl w:val="0"/>
          <w:numId w:val="5"/>
        </w:numPr>
      </w:pPr>
      <w:r>
        <w:t>Local HR professionals</w:t>
      </w:r>
    </w:p>
    <w:p w14:paraId="136864DE" w14:textId="30EAAE7B" w:rsidR="0029289A" w:rsidRDefault="0029289A" w:rsidP="00A37634">
      <w:pPr>
        <w:pStyle w:val="ListParagraph"/>
        <w:numPr>
          <w:ilvl w:val="0"/>
          <w:numId w:val="5"/>
        </w:numPr>
      </w:pPr>
      <w:r>
        <w:t>Young Professionals groups</w:t>
      </w:r>
    </w:p>
    <w:p w14:paraId="17C12287" w14:textId="4DA48977" w:rsidR="0029289A" w:rsidRDefault="0029289A" w:rsidP="00A37634">
      <w:pPr>
        <w:pStyle w:val="ListParagraph"/>
        <w:numPr>
          <w:ilvl w:val="0"/>
          <w:numId w:val="5"/>
        </w:numPr>
      </w:pPr>
      <w:r>
        <w:t>Realtor networks</w:t>
      </w:r>
    </w:p>
    <w:p w14:paraId="2910AD63" w14:textId="593AD7B1" w:rsidR="0029289A" w:rsidRDefault="0029289A" w:rsidP="00A37634">
      <w:pPr>
        <w:pStyle w:val="ListParagraph"/>
        <w:numPr>
          <w:ilvl w:val="0"/>
          <w:numId w:val="5"/>
        </w:numPr>
      </w:pPr>
      <w:r>
        <w:t>School system contacts</w:t>
      </w:r>
    </w:p>
    <w:p w14:paraId="38F86C7A" w14:textId="5299BE7D" w:rsidR="0029289A" w:rsidRDefault="0029289A" w:rsidP="00A37634">
      <w:pPr>
        <w:pStyle w:val="ListParagraph"/>
        <w:numPr>
          <w:ilvl w:val="0"/>
          <w:numId w:val="5"/>
        </w:numPr>
      </w:pPr>
      <w:r>
        <w:t>Other local nonprofit organizations</w:t>
      </w:r>
    </w:p>
    <w:p w14:paraId="444D908D" w14:textId="44F4738A" w:rsidR="0029289A" w:rsidRDefault="0029289A" w:rsidP="00A37634">
      <w:pPr>
        <w:pStyle w:val="ListParagraph"/>
        <w:numPr>
          <w:ilvl w:val="0"/>
          <w:numId w:val="5"/>
        </w:numPr>
      </w:pPr>
      <w:r>
        <w:t>Retirement communities</w:t>
      </w:r>
    </w:p>
    <w:p w14:paraId="5AF48FFB" w14:textId="2D62BB78" w:rsidR="0029289A" w:rsidRDefault="0029289A" w:rsidP="00A37634">
      <w:pPr>
        <w:pStyle w:val="ListParagraph"/>
        <w:numPr>
          <w:ilvl w:val="0"/>
          <w:numId w:val="5"/>
        </w:numPr>
      </w:pPr>
      <w:r>
        <w:t xml:space="preserve">Executive Service Corps </w:t>
      </w:r>
    </w:p>
    <w:p w14:paraId="24190E57" w14:textId="05D0F1D9" w:rsidR="0029289A" w:rsidRDefault="0029289A" w:rsidP="00A37634">
      <w:pPr>
        <w:pStyle w:val="ListParagraph"/>
        <w:numPr>
          <w:ilvl w:val="0"/>
          <w:numId w:val="5"/>
        </w:numPr>
      </w:pPr>
      <w:r>
        <w:t>Corporate Executive Groups</w:t>
      </w:r>
    </w:p>
    <w:p w14:paraId="535A332A" w14:textId="7B290F43" w:rsidR="0029289A" w:rsidRDefault="0029289A" w:rsidP="00A37634">
      <w:pPr>
        <w:pStyle w:val="ListParagraph"/>
        <w:numPr>
          <w:ilvl w:val="0"/>
          <w:numId w:val="5"/>
        </w:numPr>
      </w:pPr>
      <w:r>
        <w:t xml:space="preserve">Encore Fellowships </w:t>
      </w:r>
    </w:p>
    <w:p w14:paraId="45337FBA" w14:textId="77777777" w:rsidR="00A37634" w:rsidRDefault="00A37634" w:rsidP="14FD27BE">
      <w:pPr>
        <w:pStyle w:val="Heading2"/>
        <w:spacing w:line="276" w:lineRule="auto"/>
        <w:ind w:left="0"/>
        <w:rPr>
          <w:b/>
          <w:bCs/>
          <w:color w:val="404040" w:themeColor="text1" w:themeTint="BF"/>
          <w:sz w:val="22"/>
          <w:szCs w:val="22"/>
        </w:rPr>
      </w:pPr>
    </w:p>
    <w:p w14:paraId="1F1F5EDD" w14:textId="1B08F2CD" w:rsidR="00A37634" w:rsidRDefault="00A37634" w:rsidP="14FD27BE">
      <w:pPr>
        <w:pStyle w:val="Heading2"/>
        <w:spacing w:line="276" w:lineRule="auto"/>
        <w:ind w:left="0"/>
        <w:rPr>
          <w:b/>
          <w:bCs/>
          <w:color w:val="404040" w:themeColor="text1" w:themeTint="BF"/>
          <w:sz w:val="22"/>
          <w:szCs w:val="22"/>
        </w:rPr>
      </w:pPr>
      <w:r>
        <w:rPr>
          <w:b/>
          <w:bCs/>
          <w:color w:val="404040" w:themeColor="text1" w:themeTint="BF"/>
          <w:sz w:val="22"/>
          <w:szCs w:val="22"/>
        </w:rPr>
        <w:t>Social Media</w:t>
      </w:r>
    </w:p>
    <w:p w14:paraId="5BC2BE9A" w14:textId="79FDB922" w:rsidR="00A37634" w:rsidRDefault="00A37634" w:rsidP="00A37634">
      <w:pPr>
        <w:pStyle w:val="BodyText"/>
        <w:numPr>
          <w:ilvl w:val="0"/>
          <w:numId w:val="2"/>
        </w:numPr>
        <w:spacing w:before="142" w:line="276" w:lineRule="auto"/>
      </w:pPr>
      <w:r>
        <w:t>Facebook/Meta</w:t>
      </w:r>
    </w:p>
    <w:p w14:paraId="62E70AE5" w14:textId="183A7689" w:rsidR="003A1C38" w:rsidRDefault="00A37634" w:rsidP="00501CCF">
      <w:pPr>
        <w:pStyle w:val="BodyText"/>
        <w:numPr>
          <w:ilvl w:val="0"/>
          <w:numId w:val="2"/>
        </w:numPr>
        <w:spacing w:line="276" w:lineRule="auto"/>
      </w:pPr>
      <w:r>
        <w:t xml:space="preserve">Instagram </w:t>
      </w:r>
    </w:p>
    <w:p w14:paraId="5499F1BF" w14:textId="30C7F4B2" w:rsidR="003A1C38" w:rsidRDefault="00A37634" w:rsidP="00DE2A0F">
      <w:pPr>
        <w:pStyle w:val="BodyText"/>
        <w:numPr>
          <w:ilvl w:val="0"/>
          <w:numId w:val="2"/>
        </w:numPr>
        <w:spacing w:line="276" w:lineRule="auto"/>
        <w:ind w:right="660"/>
      </w:pPr>
      <w:r>
        <w:t xml:space="preserve">LinkedIn – Identify specific contacts and to ask for recommendations for volunteers or board </w:t>
      </w:r>
      <w:proofErr w:type="gramStart"/>
      <w:r>
        <w:t>members</w:t>
      </w:r>
      <w:proofErr w:type="gramEnd"/>
      <w:r>
        <w:t xml:space="preserve"> </w:t>
      </w:r>
    </w:p>
    <w:p w14:paraId="43D526C6" w14:textId="14407966" w:rsidR="00BD7CCB" w:rsidRPr="00501CCF" w:rsidRDefault="00A37634" w:rsidP="00501CCF">
      <w:pPr>
        <w:pStyle w:val="BodyText"/>
        <w:numPr>
          <w:ilvl w:val="0"/>
          <w:numId w:val="2"/>
        </w:numPr>
        <w:spacing w:line="276" w:lineRule="auto"/>
      </w:pPr>
      <w:r>
        <w:t>Twitter</w:t>
      </w:r>
    </w:p>
    <w:p w14:paraId="67D29CA8" w14:textId="2115C70E" w:rsidR="003A1C38" w:rsidRDefault="003A1C38" w:rsidP="00F32890">
      <w:pPr>
        <w:pStyle w:val="BodyText"/>
        <w:spacing w:line="252" w:lineRule="auto"/>
        <w:ind w:right="1681"/>
        <w:jc w:val="both"/>
      </w:pPr>
    </w:p>
    <w:sectPr w:rsidR="003A1C38">
      <w:pgSz w:w="12240" w:h="15840"/>
      <w:pgMar w:top="1360" w:right="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A6A5B"/>
    <w:multiLevelType w:val="hybridMultilevel"/>
    <w:tmpl w:val="0C22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E1973"/>
    <w:multiLevelType w:val="hybridMultilevel"/>
    <w:tmpl w:val="07E2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42EFB"/>
    <w:multiLevelType w:val="hybridMultilevel"/>
    <w:tmpl w:val="3FD6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400D6"/>
    <w:multiLevelType w:val="hybridMultilevel"/>
    <w:tmpl w:val="A2A8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B74E1"/>
    <w:multiLevelType w:val="hybridMultilevel"/>
    <w:tmpl w:val="6BA6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682020">
    <w:abstractNumId w:val="1"/>
  </w:num>
  <w:num w:numId="2" w16cid:durableId="2007780996">
    <w:abstractNumId w:val="2"/>
  </w:num>
  <w:num w:numId="3" w16cid:durableId="1478255131">
    <w:abstractNumId w:val="4"/>
  </w:num>
  <w:num w:numId="4" w16cid:durableId="1302148030">
    <w:abstractNumId w:val="0"/>
  </w:num>
  <w:num w:numId="5" w16cid:durableId="1707485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38"/>
    <w:rsid w:val="000F0FD3"/>
    <w:rsid w:val="00144097"/>
    <w:rsid w:val="0018399F"/>
    <w:rsid w:val="0018517E"/>
    <w:rsid w:val="001E4E90"/>
    <w:rsid w:val="0024223B"/>
    <w:rsid w:val="00265D9B"/>
    <w:rsid w:val="0029289A"/>
    <w:rsid w:val="00306764"/>
    <w:rsid w:val="003A1C38"/>
    <w:rsid w:val="003A6D7D"/>
    <w:rsid w:val="003B740D"/>
    <w:rsid w:val="004A56AB"/>
    <w:rsid w:val="004B27A0"/>
    <w:rsid w:val="00501CCF"/>
    <w:rsid w:val="00505866"/>
    <w:rsid w:val="00591655"/>
    <w:rsid w:val="005D2F44"/>
    <w:rsid w:val="005E7974"/>
    <w:rsid w:val="00607AA3"/>
    <w:rsid w:val="00680873"/>
    <w:rsid w:val="00727643"/>
    <w:rsid w:val="007B4EAF"/>
    <w:rsid w:val="007BA908"/>
    <w:rsid w:val="00801250"/>
    <w:rsid w:val="008D75BC"/>
    <w:rsid w:val="00980561"/>
    <w:rsid w:val="009E38C6"/>
    <w:rsid w:val="00A37634"/>
    <w:rsid w:val="00A55CE6"/>
    <w:rsid w:val="00A765E1"/>
    <w:rsid w:val="00A94FA7"/>
    <w:rsid w:val="00AF33A1"/>
    <w:rsid w:val="00B253A5"/>
    <w:rsid w:val="00B278AB"/>
    <w:rsid w:val="00B6446C"/>
    <w:rsid w:val="00B91D68"/>
    <w:rsid w:val="00BD7CCB"/>
    <w:rsid w:val="00D06EC7"/>
    <w:rsid w:val="00D97004"/>
    <w:rsid w:val="00DA12B5"/>
    <w:rsid w:val="00DD5122"/>
    <w:rsid w:val="00DE2A0F"/>
    <w:rsid w:val="00E362D6"/>
    <w:rsid w:val="00F32890"/>
    <w:rsid w:val="00F34968"/>
    <w:rsid w:val="00FB44C0"/>
    <w:rsid w:val="02B19B67"/>
    <w:rsid w:val="03B96650"/>
    <w:rsid w:val="0519383F"/>
    <w:rsid w:val="062874AA"/>
    <w:rsid w:val="06410C1E"/>
    <w:rsid w:val="0682D455"/>
    <w:rsid w:val="073137A9"/>
    <w:rsid w:val="07843203"/>
    <w:rsid w:val="078F5B9B"/>
    <w:rsid w:val="0867D787"/>
    <w:rsid w:val="0A1F0449"/>
    <w:rsid w:val="0A68D86B"/>
    <w:rsid w:val="0A6A097F"/>
    <w:rsid w:val="0A786A3B"/>
    <w:rsid w:val="0AEF4E0F"/>
    <w:rsid w:val="0B75C3BB"/>
    <w:rsid w:val="0B92506D"/>
    <w:rsid w:val="0BA88155"/>
    <w:rsid w:val="0BF6B8D2"/>
    <w:rsid w:val="0C16828F"/>
    <w:rsid w:val="0EAE626D"/>
    <w:rsid w:val="0FF2A17F"/>
    <w:rsid w:val="1029B69B"/>
    <w:rsid w:val="103B66FA"/>
    <w:rsid w:val="11481930"/>
    <w:rsid w:val="14FD27BE"/>
    <w:rsid w:val="1584B7BC"/>
    <w:rsid w:val="165F1D6E"/>
    <w:rsid w:val="1741E443"/>
    <w:rsid w:val="181D00A6"/>
    <w:rsid w:val="18E8BB93"/>
    <w:rsid w:val="18EB195A"/>
    <w:rsid w:val="19861C0F"/>
    <w:rsid w:val="1996BE30"/>
    <w:rsid w:val="1A119B4B"/>
    <w:rsid w:val="1C4EF15E"/>
    <w:rsid w:val="1CCE5EF2"/>
    <w:rsid w:val="1D40AD91"/>
    <w:rsid w:val="1E6A2F53"/>
    <w:rsid w:val="20E55574"/>
    <w:rsid w:val="22092BA1"/>
    <w:rsid w:val="23094CE6"/>
    <w:rsid w:val="239B0965"/>
    <w:rsid w:val="24DB41D7"/>
    <w:rsid w:val="259653FB"/>
    <w:rsid w:val="2640EDA8"/>
    <w:rsid w:val="27257110"/>
    <w:rsid w:val="2767361F"/>
    <w:rsid w:val="279B82F2"/>
    <w:rsid w:val="27B02FBA"/>
    <w:rsid w:val="27EB8FE3"/>
    <w:rsid w:val="2838EEB4"/>
    <w:rsid w:val="286FC205"/>
    <w:rsid w:val="28F341B7"/>
    <w:rsid w:val="2931A14E"/>
    <w:rsid w:val="2945DA04"/>
    <w:rsid w:val="2B326734"/>
    <w:rsid w:val="2DBF1D52"/>
    <w:rsid w:val="2FF03E9B"/>
    <w:rsid w:val="31A09C82"/>
    <w:rsid w:val="31F49BAF"/>
    <w:rsid w:val="32943FDA"/>
    <w:rsid w:val="33019247"/>
    <w:rsid w:val="3363B489"/>
    <w:rsid w:val="36450C52"/>
    <w:rsid w:val="36CCB602"/>
    <w:rsid w:val="3752EA39"/>
    <w:rsid w:val="37D801C5"/>
    <w:rsid w:val="389F1D3F"/>
    <w:rsid w:val="3AC20C53"/>
    <w:rsid w:val="3B38055B"/>
    <w:rsid w:val="3BA42771"/>
    <w:rsid w:val="3C20485E"/>
    <w:rsid w:val="3C621095"/>
    <w:rsid w:val="3C7147C1"/>
    <w:rsid w:val="3CEBA45C"/>
    <w:rsid w:val="3EAC444A"/>
    <w:rsid w:val="3FFB8F16"/>
    <w:rsid w:val="4000836B"/>
    <w:rsid w:val="4005AF58"/>
    <w:rsid w:val="408D03C9"/>
    <w:rsid w:val="40D88E4E"/>
    <w:rsid w:val="423B249B"/>
    <w:rsid w:val="4240C000"/>
    <w:rsid w:val="42745EAF"/>
    <w:rsid w:val="4597BAD5"/>
    <w:rsid w:val="47C51660"/>
    <w:rsid w:val="4B554C36"/>
    <w:rsid w:val="4B6BE182"/>
    <w:rsid w:val="4BD38509"/>
    <w:rsid w:val="4C3E59AE"/>
    <w:rsid w:val="4C988783"/>
    <w:rsid w:val="4D52CEF5"/>
    <w:rsid w:val="4E58DD26"/>
    <w:rsid w:val="4E6D20D0"/>
    <w:rsid w:val="4EEE9F56"/>
    <w:rsid w:val="513FF043"/>
    <w:rsid w:val="5152D049"/>
    <w:rsid w:val="51AB4FFC"/>
    <w:rsid w:val="51FDA03E"/>
    <w:rsid w:val="52BE47F1"/>
    <w:rsid w:val="52EF6369"/>
    <w:rsid w:val="5465162C"/>
    <w:rsid w:val="54C60FE1"/>
    <w:rsid w:val="55770937"/>
    <w:rsid w:val="55CDE25E"/>
    <w:rsid w:val="55EEEC03"/>
    <w:rsid w:val="58436B15"/>
    <w:rsid w:val="5897B2B2"/>
    <w:rsid w:val="58EA0E5C"/>
    <w:rsid w:val="5A4E832A"/>
    <w:rsid w:val="5A85DEBD"/>
    <w:rsid w:val="5B1215B2"/>
    <w:rsid w:val="5BCD225E"/>
    <w:rsid w:val="5BCE2C71"/>
    <w:rsid w:val="5CD0CEAA"/>
    <w:rsid w:val="5D70E045"/>
    <w:rsid w:val="5E9BC85F"/>
    <w:rsid w:val="5ECA6ACF"/>
    <w:rsid w:val="5EE7A5F1"/>
    <w:rsid w:val="5F04C320"/>
    <w:rsid w:val="5FF88613"/>
    <w:rsid w:val="6060C3A1"/>
    <w:rsid w:val="60C7BF61"/>
    <w:rsid w:val="61493962"/>
    <w:rsid w:val="61C5159E"/>
    <w:rsid w:val="62AECF64"/>
    <w:rsid w:val="6328D1C2"/>
    <w:rsid w:val="63641ECD"/>
    <w:rsid w:val="63D83443"/>
    <w:rsid w:val="652671D3"/>
    <w:rsid w:val="661A7C0C"/>
    <w:rsid w:val="6626D857"/>
    <w:rsid w:val="6653CC69"/>
    <w:rsid w:val="66D54FB3"/>
    <w:rsid w:val="6A887831"/>
    <w:rsid w:val="6AA3F00D"/>
    <w:rsid w:val="6AF2FC1F"/>
    <w:rsid w:val="6B499CEF"/>
    <w:rsid w:val="6B90431A"/>
    <w:rsid w:val="6BE99C0E"/>
    <w:rsid w:val="6C3FC06E"/>
    <w:rsid w:val="6E361427"/>
    <w:rsid w:val="6E6B8469"/>
    <w:rsid w:val="71ED7DAA"/>
    <w:rsid w:val="71FBD7A6"/>
    <w:rsid w:val="725A7532"/>
    <w:rsid w:val="73B675B3"/>
    <w:rsid w:val="763AC2DF"/>
    <w:rsid w:val="769456DB"/>
    <w:rsid w:val="76B7CA8E"/>
    <w:rsid w:val="77C8D930"/>
    <w:rsid w:val="78A642E2"/>
    <w:rsid w:val="795691B9"/>
    <w:rsid w:val="7A658717"/>
    <w:rsid w:val="7AFE5976"/>
    <w:rsid w:val="7B580282"/>
    <w:rsid w:val="7BE0E64F"/>
    <w:rsid w:val="7C5E65CE"/>
    <w:rsid w:val="7EE5F52C"/>
    <w:rsid w:val="7F6B8F4C"/>
    <w:rsid w:val="7F859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E149"/>
  <w15:docId w15:val="{3389F824-3CA0-4095-A5DE-59BB02C8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2243" w:hanging="19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1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91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65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655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76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cnm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inhandshake.com/employer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dealist.org/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oundationlist.org/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EC5D30FAECC44BC2ABEECB4C04F13" ma:contentTypeVersion="17" ma:contentTypeDescription="Create a new document." ma:contentTypeScope="" ma:versionID="8dbec7052e8fe53ce1e80718f240ba23">
  <xsd:schema xmlns:xsd="http://www.w3.org/2001/XMLSchema" xmlns:xs="http://www.w3.org/2001/XMLSchema" xmlns:p="http://schemas.microsoft.com/office/2006/metadata/properties" xmlns:ns2="0bd4770b-2425-410b-b816-59892b28090d" xmlns:ns3="d75807ec-cead-4c95-a981-6ddebd6294c7" targetNamespace="http://schemas.microsoft.com/office/2006/metadata/properties" ma:root="true" ma:fieldsID="1206bb856aab3c5ed6d588588e44b68d" ns2:_="" ns3:_="">
    <xsd:import namespace="0bd4770b-2425-410b-b816-59892b28090d"/>
    <xsd:import namespace="d75807ec-cead-4c95-a981-6ddebd6294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770b-2425-410b-b816-59892b2809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b612c-a986-4d49-acd9-c9c6bb295b84}" ma:internalName="TaxCatchAll" ma:showField="CatchAllData" ma:web="0bd4770b-2425-410b-b816-59892b280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07ec-cead-4c95-a981-6ddebd629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481dc5-db58-464b-ba2e-415fc2e4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5807ec-cead-4c95-a981-6ddebd6294c7">
      <Terms xmlns="http://schemas.microsoft.com/office/infopath/2007/PartnerControls"/>
    </lcf76f155ced4ddcb4097134ff3c332f>
    <TaxCatchAll xmlns="0bd4770b-2425-410b-b816-59892b28090d" xsi:nil="true"/>
    <SharedWithUsers xmlns="0bd4770b-2425-410b-b816-59892b28090d">
      <UserInfo>
        <DisplayName/>
        <AccountId xsi:nil="true"/>
        <AccountType/>
      </UserInfo>
    </SharedWithUsers>
    <MediaLengthInSeconds xmlns="d75807ec-cead-4c95-a981-6ddebd6294c7" xsi:nil="true"/>
  </documentManagement>
</p:properties>
</file>

<file path=customXml/itemProps1.xml><?xml version="1.0" encoding="utf-8"?>
<ds:datastoreItem xmlns:ds="http://schemas.openxmlformats.org/officeDocument/2006/customXml" ds:itemID="{51050A23-002C-4F64-8AAF-FEA7EC8E1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4770b-2425-410b-b816-59892b28090d"/>
    <ds:schemaRef ds:uri="d75807ec-cead-4c95-a981-6ddebd629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77614-6730-4524-8EB8-D9649565A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1371F-C016-4078-8463-B5DD9814BD0F}">
  <ds:schemaRefs>
    <ds:schemaRef ds:uri="http://schemas.microsoft.com/office/2006/metadata/properties"/>
    <ds:schemaRef ds:uri="http://schemas.microsoft.com/office/infopath/2007/PartnerControls"/>
    <ds:schemaRef ds:uri="d75807ec-cead-4c95-a981-6ddebd6294c7"/>
    <ds:schemaRef ds:uri="0bd4770b-2425-410b-b816-59892b2809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Burleson</dc:creator>
  <dc:description/>
  <cp:lastModifiedBy>L Burleson</cp:lastModifiedBy>
  <cp:revision>2</cp:revision>
  <dcterms:created xsi:type="dcterms:W3CDTF">2023-09-14T20:30:00Z</dcterms:created>
  <dcterms:modified xsi:type="dcterms:W3CDTF">2023-09-14T20:30:00Z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0x01010003DEC5D30FAECC44BC2ABEECB4C04F13</vt:lpwstr>
  </property>
  <property fmtid="{D5CDD505-2E9C-101B-9397-08002B2CF9AE}" pid="3" name="Created">
    <vt:filetime>2021-09-30T00:00:00Z</vt:filetime>
  </property>
  <property fmtid="{D5CDD505-2E9C-101B-9397-08002B2CF9AE}" pid="4" name="Creator">
    <vt:lpwstr>Acrobat PDFMaker 17 for Word</vt:lpwstr>
  </property>
  <property fmtid="{D5CDD505-2E9C-101B-9397-08002B2CF9AE}" pid="5" name="LastSaved">
    <vt:filetime>2022-08-22T00:00:00Z</vt:filetime>
  </property>
  <property fmtid="{D5CDD505-2E9C-101B-9397-08002B2CF9AE}" pid="6" name="Producer">
    <vt:lpwstr>Adobe PDF Library 17.11.238</vt:lpwstr>
  </property>
  <property fmtid="{D5CDD505-2E9C-101B-9397-08002B2CF9AE}" pid="7" name="SourceModified">
    <vt:lpwstr/>
  </property>
  <property fmtid="{D5CDD505-2E9C-101B-9397-08002B2CF9AE}" pid="8" name="Order">
    <vt:r8>336700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