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C1BA" w14:textId="43506376" w:rsidR="008F0BA0" w:rsidRPr="00101C0E" w:rsidRDefault="00101C0E">
      <w:pPr>
        <w:rPr>
          <w:rFonts w:ascii="Arial" w:hAnsi="Arial" w:cs="Arial"/>
          <w:b/>
          <w:bCs/>
          <w:color w:val="D60093"/>
          <w:sz w:val="28"/>
          <w:szCs w:val="28"/>
        </w:rPr>
      </w:pPr>
      <w:r>
        <w:rPr>
          <w:rFonts w:ascii="Arial" w:hAnsi="Arial" w:cs="Arial"/>
          <w:b/>
          <w:bCs/>
          <w:noProof/>
          <w:color w:val="D60093"/>
          <w:sz w:val="28"/>
          <w:szCs w:val="28"/>
        </w:rPr>
        <w:drawing>
          <wp:anchor distT="0" distB="0" distL="114300" distR="114300" simplePos="0" relativeHeight="251658245" behindDoc="0" locked="0" layoutInCell="1" allowOverlap="1" wp14:anchorId="562DE7FC" wp14:editId="64A6BAF0">
            <wp:simplePos x="0" y="0"/>
            <wp:positionH relativeFrom="margin">
              <wp:posOffset>5653405</wp:posOffset>
            </wp:positionH>
            <wp:positionV relativeFrom="margin">
              <wp:posOffset>-590550</wp:posOffset>
            </wp:positionV>
            <wp:extent cx="804545" cy="7010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2548">
        <w:rPr>
          <w:rFonts w:ascii="Arial" w:hAnsi="Arial" w:cs="Arial"/>
          <w:b/>
          <w:bCs/>
          <w:color w:val="D60093"/>
          <w:sz w:val="28"/>
          <w:szCs w:val="28"/>
        </w:rPr>
        <w:t xml:space="preserve">Step 5: </w:t>
      </w:r>
      <w:r w:rsidR="00DB67C5" w:rsidRPr="00101C0E">
        <w:rPr>
          <w:rFonts w:ascii="Arial" w:hAnsi="Arial" w:cs="Arial"/>
          <w:b/>
          <w:bCs/>
          <w:color w:val="D60093"/>
          <w:sz w:val="28"/>
          <w:szCs w:val="28"/>
        </w:rPr>
        <w:t>Internal IDEA SWOT Analysis</w:t>
      </w:r>
    </w:p>
    <w:p w14:paraId="28D7E539" w14:textId="18FD6925" w:rsidR="008F0BA0" w:rsidRPr="00101C0E" w:rsidRDefault="008F0BA0">
      <w:pPr>
        <w:rPr>
          <w:rFonts w:ascii="Arial" w:hAnsi="Arial" w:cs="Arial"/>
          <w:b/>
          <w:bCs/>
          <w:color w:val="D60093"/>
          <w:sz w:val="28"/>
          <w:szCs w:val="28"/>
        </w:rPr>
      </w:pPr>
      <w:r w:rsidRPr="00101C0E">
        <w:rPr>
          <w:rFonts w:ascii="Arial" w:hAnsi="Arial" w:cs="Arial"/>
          <w:b/>
          <w:bCs/>
          <w:color w:val="D60093"/>
          <w:sz w:val="28"/>
          <w:szCs w:val="28"/>
        </w:rPr>
        <w:t>SWOT Analysis:</w:t>
      </w:r>
    </w:p>
    <w:p w14:paraId="5EC6F9A0" w14:textId="7EE740F9" w:rsidR="008F0BA0" w:rsidRPr="00A90EA6" w:rsidRDefault="008F0BA0">
      <w:pPr>
        <w:rPr>
          <w:rFonts w:ascii="Arial" w:hAnsi="Arial" w:cs="Arial"/>
        </w:rPr>
      </w:pPr>
      <w:r w:rsidRPr="00A90EA6">
        <w:rPr>
          <w:rFonts w:ascii="Arial" w:hAnsi="Arial" w:cs="Arial"/>
        </w:rPr>
        <w:t>A SWOT analysis is a strategic planning technique used to identify strengths, weaknesses, opportunities and threats related to business or project planning.</w:t>
      </w:r>
    </w:p>
    <w:p w14:paraId="3B45897E" w14:textId="1F5042DE" w:rsidR="00AD4B38" w:rsidRDefault="008F0BA0">
      <w:pPr>
        <w:rPr>
          <w:rFonts w:ascii="Arial" w:hAnsi="Arial" w:cs="Arial"/>
        </w:rPr>
      </w:pPr>
      <w:r w:rsidRPr="00A90EA6">
        <w:rPr>
          <w:rFonts w:ascii="Arial" w:hAnsi="Arial" w:cs="Arial"/>
        </w:rPr>
        <w:t xml:space="preserve">The </w:t>
      </w:r>
      <w:r w:rsidR="00F31D11">
        <w:rPr>
          <w:rFonts w:ascii="Arial" w:hAnsi="Arial" w:cs="Arial"/>
        </w:rPr>
        <w:t>internal IDEA</w:t>
      </w:r>
      <w:r w:rsidRPr="00A90EA6">
        <w:rPr>
          <w:rFonts w:ascii="Arial" w:hAnsi="Arial" w:cs="Arial"/>
        </w:rPr>
        <w:t xml:space="preserve"> SWOT analysis provide</w:t>
      </w:r>
      <w:r w:rsidR="00204AF6">
        <w:rPr>
          <w:rFonts w:ascii="Arial" w:hAnsi="Arial" w:cs="Arial"/>
        </w:rPr>
        <w:t>s</w:t>
      </w:r>
      <w:r w:rsidRPr="00A90EA6">
        <w:rPr>
          <w:rFonts w:ascii="Arial" w:hAnsi="Arial" w:cs="Arial"/>
        </w:rPr>
        <w:t xml:space="preserve"> councils an opportunity to engage in collective conversation around IDEA goal setting and </w:t>
      </w:r>
      <w:r w:rsidR="00221074">
        <w:rPr>
          <w:rFonts w:ascii="Arial" w:hAnsi="Arial" w:cs="Arial"/>
        </w:rPr>
        <w:t>find</w:t>
      </w:r>
      <w:r w:rsidRPr="00A90EA6">
        <w:rPr>
          <w:rFonts w:ascii="Arial" w:hAnsi="Arial" w:cs="Arial"/>
        </w:rPr>
        <w:t xml:space="preserve"> agreement around intended outcomes. </w:t>
      </w:r>
    </w:p>
    <w:p w14:paraId="65ECC249" w14:textId="56C40A21" w:rsidR="008F0BA0" w:rsidRPr="00A90EA6" w:rsidRDefault="008F0BA0">
      <w:pPr>
        <w:rPr>
          <w:rFonts w:ascii="Arial" w:hAnsi="Arial" w:cs="Arial"/>
        </w:rPr>
      </w:pPr>
      <w:r w:rsidRPr="00A90EA6">
        <w:rPr>
          <w:rFonts w:ascii="Arial" w:hAnsi="Arial" w:cs="Arial"/>
        </w:rPr>
        <w:t xml:space="preserve">Using the </w:t>
      </w:r>
      <w:r w:rsidRPr="00F57EA5">
        <w:rPr>
          <w:rFonts w:ascii="Arial" w:hAnsi="Arial" w:cs="Arial"/>
          <w:color w:val="D60093"/>
        </w:rPr>
        <w:t>IDEA Strategic Imperatives</w:t>
      </w:r>
      <w:r w:rsidR="00AD4B38">
        <w:rPr>
          <w:rFonts w:ascii="Arial" w:hAnsi="Arial" w:cs="Arial"/>
        </w:rPr>
        <w:t>,</w:t>
      </w:r>
      <w:r w:rsidRPr="00A90EA6">
        <w:rPr>
          <w:rFonts w:ascii="Arial" w:hAnsi="Arial" w:cs="Arial"/>
        </w:rPr>
        <w:t xml:space="preserve"> </w:t>
      </w:r>
      <w:r w:rsidR="00922CB4">
        <w:rPr>
          <w:rFonts w:ascii="Arial" w:hAnsi="Arial" w:cs="Arial"/>
        </w:rPr>
        <w:t xml:space="preserve">conduct an </w:t>
      </w:r>
      <w:r w:rsidR="00C246B5">
        <w:rPr>
          <w:rFonts w:ascii="Arial" w:hAnsi="Arial" w:cs="Arial"/>
        </w:rPr>
        <w:t>i</w:t>
      </w:r>
      <w:r w:rsidR="00922CB4">
        <w:rPr>
          <w:rFonts w:ascii="Arial" w:hAnsi="Arial" w:cs="Arial"/>
        </w:rPr>
        <w:t xml:space="preserve">nternal SWOT Analysis with your board and staff. </w:t>
      </w:r>
      <w:r w:rsidR="00CB10B4">
        <w:rPr>
          <w:rFonts w:ascii="Arial" w:hAnsi="Arial" w:cs="Arial"/>
        </w:rPr>
        <w:t>D</w:t>
      </w:r>
      <w:r w:rsidRPr="00A90EA6">
        <w:rPr>
          <w:rFonts w:ascii="Arial" w:hAnsi="Arial" w:cs="Arial"/>
        </w:rPr>
        <w:t xml:space="preserve">etermine where your council can expand on strengths and opportunities, address weaknesses and eliminate threats to becoming an inclusive, diverse, equitable and accessible organization. Below are some prompts to </w:t>
      </w:r>
      <w:r w:rsidR="00DB73AB">
        <w:rPr>
          <w:rFonts w:ascii="Arial" w:hAnsi="Arial" w:cs="Arial"/>
        </w:rPr>
        <w:t>guide</w:t>
      </w:r>
      <w:r w:rsidRPr="00A90EA6">
        <w:rPr>
          <w:rFonts w:ascii="Arial" w:hAnsi="Arial" w:cs="Arial"/>
        </w:rPr>
        <w:t xml:space="preserve"> the process</w:t>
      </w:r>
      <w:r w:rsidR="00AD4B38">
        <w:rPr>
          <w:rFonts w:ascii="Arial" w:hAnsi="Arial" w:cs="Arial"/>
        </w:rPr>
        <w:t xml:space="preserve">. </w:t>
      </w:r>
      <w:r w:rsidR="00AD4B38" w:rsidRPr="009763D2">
        <w:rPr>
          <w:rFonts w:ascii="Arial" w:hAnsi="Arial" w:cs="Arial"/>
          <w:color w:val="D60093"/>
        </w:rPr>
        <w:t xml:space="preserve">Please refer to pages 2-3 of the SWOT Activity in the Council Build Back Plan </w:t>
      </w:r>
      <w:r w:rsidR="00AD4B38">
        <w:rPr>
          <w:rFonts w:ascii="Arial" w:hAnsi="Arial" w:cs="Arial"/>
        </w:rPr>
        <w:t xml:space="preserve">for further </w:t>
      </w:r>
      <w:r w:rsidR="00DB73AB">
        <w:rPr>
          <w:rFonts w:ascii="Arial" w:hAnsi="Arial" w:cs="Arial"/>
        </w:rPr>
        <w:t>information</w:t>
      </w:r>
      <w:r w:rsidR="00AD4B38">
        <w:rPr>
          <w:rFonts w:ascii="Arial" w:hAnsi="Arial" w:cs="Arial"/>
        </w:rPr>
        <w:t xml:space="preserve"> on how to complete a SWOT Analysis or reach out to the Council IDEA Strategic Advisor at idea@girlsontherun.org.</w:t>
      </w:r>
    </w:p>
    <w:p w14:paraId="02C76A4F" w14:textId="30F63F15" w:rsidR="008F0BA0" w:rsidRPr="00A90EA6" w:rsidRDefault="00F926EA">
      <w:pPr>
        <w:rPr>
          <w:rFonts w:ascii="Arial" w:hAnsi="Arial" w:cs="Arial"/>
        </w:rPr>
      </w:pPr>
      <w:r w:rsidRPr="00A90E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502A51" wp14:editId="2B64EA32">
                <wp:simplePos x="0" y="0"/>
                <wp:positionH relativeFrom="column">
                  <wp:posOffset>161924</wp:posOffset>
                </wp:positionH>
                <wp:positionV relativeFrom="paragraph">
                  <wp:posOffset>106045</wp:posOffset>
                </wp:positionV>
                <wp:extent cx="5972175" cy="4362450"/>
                <wp:effectExtent l="19050" t="19050" r="2857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43624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CAA0E" id="Rectangle: Rounded Corners 1" o:spid="_x0000_s1026" style="position:absolute;margin-left:12.75pt;margin-top:8.35pt;width:470.25pt;height:3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" fillcolor="white [3201]" strokecolor="black [3213]" strokeweight="2.25pt">
                <v:stroke joinstyle="miter"/>
              </v:roundrect>
            </w:pict>
          </mc:Fallback>
        </mc:AlternateContent>
      </w:r>
    </w:p>
    <w:p w14:paraId="12C44941" w14:textId="2AC124E3" w:rsidR="008F0BA0" w:rsidRPr="00A90EA6" w:rsidRDefault="00F55EFB">
      <w:pPr>
        <w:rPr>
          <w:rFonts w:ascii="Arial" w:hAnsi="Arial" w:cs="Arial"/>
        </w:rPr>
      </w:pPr>
      <w:r w:rsidRPr="00A90EA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7CE4A037" wp14:editId="0E3E0B04">
                <wp:simplePos x="0" y="0"/>
                <wp:positionH relativeFrom="column">
                  <wp:posOffset>3268980</wp:posOffset>
                </wp:positionH>
                <wp:positionV relativeFrom="paragraph">
                  <wp:posOffset>1931670</wp:posOffset>
                </wp:positionV>
                <wp:extent cx="2600325" cy="1906270"/>
                <wp:effectExtent l="0" t="0" r="28575" b="177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90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58C9E" w14:textId="4C34156D" w:rsidR="00F926EA" w:rsidRPr="00A90EA6" w:rsidRDefault="00A90EA6" w:rsidP="00A90E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D60093"/>
                              </w:rPr>
                            </w:pPr>
                            <w:r w:rsidRPr="00A90EA6">
                              <w:rPr>
                                <w:rFonts w:ascii="Arial" w:hAnsi="Arial" w:cs="Arial"/>
                                <w:b/>
                                <w:bCs/>
                                <w:color w:val="D60093"/>
                              </w:rPr>
                              <w:t>Threats</w:t>
                            </w:r>
                          </w:p>
                          <w:p w14:paraId="5C533363" w14:textId="77777777" w:rsidR="00EF002B" w:rsidRDefault="00A90EA6" w:rsidP="00A90EA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90EA6">
                              <w:rPr>
                                <w:rFonts w:ascii="Arial" w:hAnsi="Arial" w:cs="Arial"/>
                              </w:rPr>
                              <w:t xml:space="preserve">Which IDEA Strategic Imperatives are </w:t>
                            </w:r>
                            <w:r w:rsidR="00F82158">
                              <w:rPr>
                                <w:rFonts w:ascii="Arial" w:hAnsi="Arial" w:cs="Arial"/>
                              </w:rPr>
                              <w:t>we</w:t>
                            </w:r>
                            <w:r w:rsidRPr="00A90EA6">
                              <w:rPr>
                                <w:rFonts w:ascii="Arial" w:hAnsi="Arial" w:cs="Arial"/>
                              </w:rPr>
                              <w:t xml:space="preserve"> currently not addressing that pose a concern for our </w:t>
                            </w:r>
                            <w:r w:rsidR="00F832AA">
                              <w:rPr>
                                <w:rFonts w:ascii="Arial" w:hAnsi="Arial" w:cs="Arial"/>
                              </w:rPr>
                              <w:t>council</w:t>
                            </w:r>
                            <w:r w:rsidRPr="00A90EA6">
                              <w:rPr>
                                <w:rFonts w:ascii="Arial" w:hAnsi="Arial" w:cs="Arial"/>
                              </w:rPr>
                              <w:t xml:space="preserve">? </w:t>
                            </w:r>
                          </w:p>
                          <w:p w14:paraId="42FAC421" w14:textId="135C7077" w:rsidR="00A90EA6" w:rsidRPr="00A90EA6" w:rsidRDefault="00A90EA6" w:rsidP="00A90EA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90EA6">
                              <w:rPr>
                                <w:rFonts w:ascii="Arial" w:hAnsi="Arial" w:cs="Arial"/>
                              </w:rPr>
                              <w:t xml:space="preserve">What are those concerns and how can </w:t>
                            </w:r>
                            <w:r w:rsidR="00F82158">
                              <w:rPr>
                                <w:rFonts w:ascii="Arial" w:hAnsi="Arial" w:cs="Arial"/>
                              </w:rPr>
                              <w:t>we</w:t>
                            </w:r>
                            <w:r w:rsidRPr="00A90EA6">
                              <w:rPr>
                                <w:rFonts w:ascii="Arial" w:hAnsi="Arial" w:cs="Arial"/>
                              </w:rPr>
                              <w:t xml:space="preserve"> solve for them?</w:t>
                            </w:r>
                          </w:p>
                          <w:p w14:paraId="0526E485" w14:textId="77777777" w:rsidR="00A90EA6" w:rsidRDefault="00A90EA6" w:rsidP="00A90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4A0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4pt;margin-top:152.1pt;width:204.75pt;height:150.1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">
                <v:textbox>
                  <w:txbxContent>
                    <w:p w14:paraId="4EE58C9E" w14:textId="4C34156D" w:rsidR="00F926EA" w:rsidRPr="00A90EA6" w:rsidRDefault="00A90EA6" w:rsidP="00A90EA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D60093"/>
                        </w:rPr>
                      </w:pPr>
                      <w:r w:rsidRPr="00A90EA6">
                        <w:rPr>
                          <w:rFonts w:ascii="Arial" w:hAnsi="Arial" w:cs="Arial"/>
                          <w:b/>
                          <w:bCs/>
                          <w:color w:val="D60093"/>
                        </w:rPr>
                        <w:t>Threats</w:t>
                      </w:r>
                    </w:p>
                    <w:p w14:paraId="5C533363" w14:textId="77777777" w:rsidR="00EF002B" w:rsidRDefault="00A90EA6" w:rsidP="00A90EA6">
                      <w:pPr>
                        <w:rPr>
                          <w:rFonts w:ascii="Arial" w:hAnsi="Arial" w:cs="Arial"/>
                        </w:rPr>
                      </w:pPr>
                      <w:r w:rsidRPr="00A90EA6">
                        <w:rPr>
                          <w:rFonts w:ascii="Arial" w:hAnsi="Arial" w:cs="Arial"/>
                        </w:rPr>
                        <w:t xml:space="preserve">Which IDEA Strategic Imperatives are </w:t>
                      </w:r>
                      <w:r w:rsidR="00F82158">
                        <w:rPr>
                          <w:rFonts w:ascii="Arial" w:hAnsi="Arial" w:cs="Arial"/>
                        </w:rPr>
                        <w:t>we</w:t>
                      </w:r>
                      <w:r w:rsidRPr="00A90EA6">
                        <w:rPr>
                          <w:rFonts w:ascii="Arial" w:hAnsi="Arial" w:cs="Arial"/>
                        </w:rPr>
                        <w:t xml:space="preserve"> currently not addressing that pose a concern for our </w:t>
                      </w:r>
                      <w:r w:rsidR="00F832AA">
                        <w:rPr>
                          <w:rFonts w:ascii="Arial" w:hAnsi="Arial" w:cs="Arial"/>
                        </w:rPr>
                        <w:t>council</w:t>
                      </w:r>
                      <w:r w:rsidRPr="00A90EA6">
                        <w:rPr>
                          <w:rFonts w:ascii="Arial" w:hAnsi="Arial" w:cs="Arial"/>
                        </w:rPr>
                        <w:t xml:space="preserve">? </w:t>
                      </w:r>
                    </w:p>
                    <w:p w14:paraId="42FAC421" w14:textId="135C7077" w:rsidR="00A90EA6" w:rsidRPr="00A90EA6" w:rsidRDefault="00A90EA6" w:rsidP="00A90EA6">
                      <w:pPr>
                        <w:rPr>
                          <w:rFonts w:ascii="Arial" w:hAnsi="Arial" w:cs="Arial"/>
                        </w:rPr>
                      </w:pPr>
                      <w:r w:rsidRPr="00A90EA6">
                        <w:rPr>
                          <w:rFonts w:ascii="Arial" w:hAnsi="Arial" w:cs="Arial"/>
                        </w:rPr>
                        <w:t xml:space="preserve">What are those concerns and how can </w:t>
                      </w:r>
                      <w:r w:rsidR="00F82158">
                        <w:rPr>
                          <w:rFonts w:ascii="Arial" w:hAnsi="Arial" w:cs="Arial"/>
                        </w:rPr>
                        <w:t>we</w:t>
                      </w:r>
                      <w:r w:rsidRPr="00A90EA6">
                        <w:rPr>
                          <w:rFonts w:ascii="Arial" w:hAnsi="Arial" w:cs="Arial"/>
                        </w:rPr>
                        <w:t xml:space="preserve"> solve for them?</w:t>
                      </w:r>
                    </w:p>
                    <w:p w14:paraId="0526E485" w14:textId="77777777" w:rsidR="00A90EA6" w:rsidRDefault="00A90EA6" w:rsidP="00A90EA6"/>
                  </w:txbxContent>
                </v:textbox>
                <w10:wrap type="square"/>
              </v:shape>
            </w:pict>
          </mc:Fallback>
        </mc:AlternateContent>
      </w:r>
      <w:r w:rsidRPr="00A90EA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4BC2D2CB" wp14:editId="7EF137F5">
                <wp:simplePos x="0" y="0"/>
                <wp:positionH relativeFrom="column">
                  <wp:posOffset>457200</wp:posOffset>
                </wp:positionH>
                <wp:positionV relativeFrom="paragraph">
                  <wp:posOffset>1888490</wp:posOffset>
                </wp:positionV>
                <wp:extent cx="2600325" cy="1964055"/>
                <wp:effectExtent l="0" t="0" r="28575" b="171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96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38730" w14:textId="156A3E5D" w:rsidR="00F926EA" w:rsidRPr="00A90EA6" w:rsidRDefault="00A90EA6" w:rsidP="00A90E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A90EA6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</w:rPr>
                              <w:t>Opportunities</w:t>
                            </w:r>
                          </w:p>
                          <w:p w14:paraId="27E72E0F" w14:textId="5A8DA3EC" w:rsidR="00A90EA6" w:rsidRPr="00A90EA6" w:rsidRDefault="00A90EA6" w:rsidP="00A90EA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90EA6">
                              <w:rPr>
                                <w:rFonts w:ascii="Arial" w:hAnsi="Arial" w:cs="Arial"/>
                              </w:rPr>
                              <w:t>Where are our greatest opportunities to diversify perspectives and experiences within our council?</w:t>
                            </w:r>
                          </w:p>
                          <w:p w14:paraId="48DC25D3" w14:textId="01F8D00F" w:rsidR="00A90EA6" w:rsidRDefault="00A90EA6" w:rsidP="00A90EA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90EA6">
                              <w:rPr>
                                <w:rFonts w:ascii="Arial" w:hAnsi="Arial" w:cs="Arial"/>
                              </w:rPr>
                              <w:t>What new relationships and partnerships do we need to build to advance IDEA work?</w:t>
                            </w:r>
                            <w:r w:rsidR="00F55EF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721DC81" w14:textId="1D7F0F30" w:rsidR="00F55EFB" w:rsidRPr="00A90EA6" w:rsidRDefault="00F55EFB" w:rsidP="00A90EA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How can we be of service to our new partners?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2D2CB" id="_x0000_s1027" type="#_x0000_t202" style="position:absolute;margin-left:36pt;margin-top:148.7pt;width:204.75pt;height:154.6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">
                <v:textbox>
                  <w:txbxContent>
                    <w:p w14:paraId="1B638730" w14:textId="156A3E5D" w:rsidR="00F926EA" w:rsidRPr="00A90EA6" w:rsidRDefault="00A90EA6" w:rsidP="00A90EA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</w:rPr>
                      </w:pPr>
                      <w:r w:rsidRPr="00A90EA6"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</w:rPr>
                        <w:t>Opportunities</w:t>
                      </w:r>
                    </w:p>
                    <w:p w14:paraId="27E72E0F" w14:textId="5A8DA3EC" w:rsidR="00A90EA6" w:rsidRPr="00A90EA6" w:rsidRDefault="00A90EA6" w:rsidP="00A90EA6">
                      <w:pPr>
                        <w:rPr>
                          <w:rFonts w:ascii="Arial" w:hAnsi="Arial" w:cs="Arial"/>
                        </w:rPr>
                      </w:pPr>
                      <w:r w:rsidRPr="00A90EA6">
                        <w:rPr>
                          <w:rFonts w:ascii="Arial" w:hAnsi="Arial" w:cs="Arial"/>
                        </w:rPr>
                        <w:t>Where are our greatest opportunities to diversify perspectives and experiences within our council?</w:t>
                      </w:r>
                    </w:p>
                    <w:p w14:paraId="48DC25D3" w14:textId="01F8D00F" w:rsidR="00A90EA6" w:rsidRDefault="00A90EA6" w:rsidP="00A90EA6">
                      <w:pPr>
                        <w:rPr>
                          <w:rFonts w:ascii="Arial" w:hAnsi="Arial" w:cs="Arial"/>
                        </w:rPr>
                      </w:pPr>
                      <w:r w:rsidRPr="00A90EA6">
                        <w:rPr>
                          <w:rFonts w:ascii="Arial" w:hAnsi="Arial" w:cs="Arial"/>
                        </w:rPr>
                        <w:t>What new relationships and partnerships do we need to build to advance IDEA work?</w:t>
                      </w:r>
                      <w:r w:rsidR="00F55EF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721DC81" w14:textId="1D7F0F30" w:rsidR="00F55EFB" w:rsidRPr="00A90EA6" w:rsidRDefault="00F55EFB" w:rsidP="00A90EA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How can we be of service to our new partners?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0EA6" w:rsidRPr="00A90EA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803CF7D" wp14:editId="7AFB38E8">
                <wp:simplePos x="0" y="0"/>
                <wp:positionH relativeFrom="column">
                  <wp:posOffset>457200</wp:posOffset>
                </wp:positionH>
                <wp:positionV relativeFrom="paragraph">
                  <wp:posOffset>135890</wp:posOffset>
                </wp:positionV>
                <wp:extent cx="2600325" cy="1685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76443" w14:textId="29EC3ECA" w:rsidR="00F926EA" w:rsidRPr="00A90EA6" w:rsidRDefault="00F926EA" w:rsidP="00F926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</w:rPr>
                            </w:pPr>
                            <w:r w:rsidRPr="00A90EA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</w:rPr>
                              <w:t>Strengths</w:t>
                            </w:r>
                          </w:p>
                          <w:p w14:paraId="67318A19" w14:textId="24113047" w:rsidR="00F926EA" w:rsidRPr="00A90EA6" w:rsidRDefault="00F926EA" w:rsidP="00F926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90EA6">
                              <w:rPr>
                                <w:rFonts w:ascii="Arial" w:hAnsi="Arial" w:cs="Arial"/>
                              </w:rPr>
                              <w:t>Which of the IDEA Strategic Imperatives are we currently addressing well?</w:t>
                            </w:r>
                          </w:p>
                          <w:p w14:paraId="4275EBFC" w14:textId="4E179DE6" w:rsidR="00F926EA" w:rsidRPr="00A90EA6" w:rsidRDefault="00F926EA" w:rsidP="00F926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90EA6">
                              <w:rPr>
                                <w:rFonts w:ascii="Arial" w:hAnsi="Arial" w:cs="Arial"/>
                              </w:rPr>
                              <w:t>What unique strengths does our board and staff possess to advance IDEA work at our council?</w:t>
                            </w:r>
                          </w:p>
                          <w:p w14:paraId="7AA3D28C" w14:textId="2ECE1634" w:rsidR="00F926EA" w:rsidRDefault="00F926EA" w:rsidP="00F926EA"/>
                          <w:p w14:paraId="1D70E9CD" w14:textId="0FC61CB7" w:rsidR="00F926EA" w:rsidRDefault="00F926EA" w:rsidP="00F926EA"/>
                          <w:p w14:paraId="3E4857A5" w14:textId="77777777" w:rsidR="00F926EA" w:rsidRDefault="00F926EA" w:rsidP="00F926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3CF7D" id="_x0000_s1028" type="#_x0000_t202" style="position:absolute;margin-left:36pt;margin-top:10.7pt;width:204.75pt;height:132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">
                <v:textbox>
                  <w:txbxContent>
                    <w:p w14:paraId="7E776443" w14:textId="29EC3ECA" w:rsidR="00F926EA" w:rsidRPr="00A90EA6" w:rsidRDefault="00F926EA" w:rsidP="00F926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B050"/>
                        </w:rPr>
                      </w:pPr>
                      <w:r w:rsidRPr="00A90EA6">
                        <w:rPr>
                          <w:rFonts w:ascii="Arial" w:hAnsi="Arial" w:cs="Arial"/>
                          <w:b/>
                          <w:bCs/>
                          <w:color w:val="00B050"/>
                        </w:rPr>
                        <w:t>Strengths</w:t>
                      </w:r>
                    </w:p>
                    <w:p w14:paraId="67318A19" w14:textId="24113047" w:rsidR="00F926EA" w:rsidRPr="00A90EA6" w:rsidRDefault="00F926EA" w:rsidP="00F926EA">
                      <w:pPr>
                        <w:rPr>
                          <w:rFonts w:ascii="Arial" w:hAnsi="Arial" w:cs="Arial"/>
                        </w:rPr>
                      </w:pPr>
                      <w:r w:rsidRPr="00A90EA6">
                        <w:rPr>
                          <w:rFonts w:ascii="Arial" w:hAnsi="Arial" w:cs="Arial"/>
                        </w:rPr>
                        <w:t>Which of the IDEA Strategic Imperatives are we currently addressing well?</w:t>
                      </w:r>
                    </w:p>
                    <w:p w14:paraId="4275EBFC" w14:textId="4E179DE6" w:rsidR="00F926EA" w:rsidRPr="00A90EA6" w:rsidRDefault="00F926EA" w:rsidP="00F926EA">
                      <w:pPr>
                        <w:rPr>
                          <w:rFonts w:ascii="Arial" w:hAnsi="Arial" w:cs="Arial"/>
                        </w:rPr>
                      </w:pPr>
                      <w:r w:rsidRPr="00A90EA6">
                        <w:rPr>
                          <w:rFonts w:ascii="Arial" w:hAnsi="Arial" w:cs="Arial"/>
                        </w:rPr>
                        <w:t>What unique strengths does our board and staff possess to advance IDEA work at our council?</w:t>
                      </w:r>
                    </w:p>
                    <w:p w14:paraId="7AA3D28C" w14:textId="2ECE1634" w:rsidR="00F926EA" w:rsidRDefault="00F926EA" w:rsidP="00F926EA"/>
                    <w:p w14:paraId="1D70E9CD" w14:textId="0FC61CB7" w:rsidR="00F926EA" w:rsidRDefault="00F926EA" w:rsidP="00F926EA"/>
                    <w:p w14:paraId="3E4857A5" w14:textId="77777777" w:rsidR="00F926EA" w:rsidRDefault="00F926EA" w:rsidP="00F926EA"/>
                  </w:txbxContent>
                </v:textbox>
                <w10:wrap type="square"/>
              </v:shape>
            </w:pict>
          </mc:Fallback>
        </mc:AlternateContent>
      </w:r>
      <w:r w:rsidR="00A90EA6" w:rsidRPr="00A90EA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72BC534" wp14:editId="04299375">
                <wp:simplePos x="0" y="0"/>
                <wp:positionH relativeFrom="column">
                  <wp:posOffset>3257550</wp:posOffset>
                </wp:positionH>
                <wp:positionV relativeFrom="paragraph">
                  <wp:posOffset>116840</wp:posOffset>
                </wp:positionV>
                <wp:extent cx="2609850" cy="17145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09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57555" w14:textId="3646AC7F" w:rsidR="00F926EA" w:rsidRPr="00A90EA6" w:rsidRDefault="00F926EA" w:rsidP="00F926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</w:rPr>
                            </w:pPr>
                            <w:r w:rsidRPr="00A90EA6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</w:rPr>
                              <w:t>Weaknesses</w:t>
                            </w:r>
                          </w:p>
                          <w:p w14:paraId="50545BCD" w14:textId="79A261BC" w:rsidR="00F926EA" w:rsidRPr="00A90EA6" w:rsidRDefault="00F926EA" w:rsidP="00F926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90EA6">
                              <w:rPr>
                                <w:rFonts w:ascii="Arial" w:hAnsi="Arial" w:cs="Arial"/>
                              </w:rPr>
                              <w:t>Which IDEA Strategic Imperatives</w:t>
                            </w:r>
                            <w:r w:rsidR="00A90EA6" w:rsidRPr="00A90EA6">
                              <w:rPr>
                                <w:rFonts w:ascii="Arial" w:hAnsi="Arial" w:cs="Arial"/>
                              </w:rPr>
                              <w:t xml:space="preserve"> are </w:t>
                            </w:r>
                            <w:r w:rsidR="00C748D1">
                              <w:rPr>
                                <w:rFonts w:ascii="Arial" w:hAnsi="Arial" w:cs="Arial"/>
                              </w:rPr>
                              <w:t>we</w:t>
                            </w:r>
                            <w:r w:rsidR="00A90EA6" w:rsidRPr="00A90EA6">
                              <w:rPr>
                                <w:rFonts w:ascii="Arial" w:hAnsi="Arial" w:cs="Arial"/>
                              </w:rPr>
                              <w:t xml:space="preserve"> not currently address</w:t>
                            </w:r>
                            <w:r w:rsidR="00706776">
                              <w:rPr>
                                <w:rFonts w:ascii="Arial" w:hAnsi="Arial" w:cs="Arial"/>
                              </w:rPr>
                              <w:t>ing</w:t>
                            </w:r>
                            <w:r w:rsidR="00A90EA6" w:rsidRPr="00A90EA6">
                              <w:rPr>
                                <w:rFonts w:ascii="Arial" w:hAnsi="Arial" w:cs="Arial"/>
                              </w:rPr>
                              <w:t xml:space="preserve"> tha</w:t>
                            </w:r>
                            <w:r w:rsidR="00AD4B38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A90EA6" w:rsidRPr="00A90EA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748D1">
                              <w:rPr>
                                <w:rFonts w:ascii="Arial" w:hAnsi="Arial" w:cs="Arial"/>
                              </w:rPr>
                              <w:t xml:space="preserve">we </w:t>
                            </w:r>
                            <w:r w:rsidR="00A90EA6" w:rsidRPr="00A90EA6">
                              <w:rPr>
                                <w:rFonts w:ascii="Arial" w:hAnsi="Arial" w:cs="Arial"/>
                              </w:rPr>
                              <w:t>need to prioritize</w:t>
                            </w:r>
                            <w:r w:rsidR="00AD4B38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3CFB1D6B" w14:textId="0B7675B0" w:rsidR="00A90EA6" w:rsidRPr="00A90EA6" w:rsidRDefault="00A90EA6" w:rsidP="00F926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90EA6">
                              <w:rPr>
                                <w:rFonts w:ascii="Arial" w:hAnsi="Arial" w:cs="Arial"/>
                              </w:rPr>
                              <w:t>What does our board and staff lack in terms of diversity and knowledge that would help to advance IDEA work at our council?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BC534" id="_x0000_s1029" type="#_x0000_t202" style="position:absolute;margin-left:256.5pt;margin-top:9.2pt;width:205.5pt;height:135pt;flip:x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">
                <v:textbox>
                  <w:txbxContent>
                    <w:p w14:paraId="6D257555" w14:textId="3646AC7F" w:rsidR="00F926EA" w:rsidRPr="00A90EA6" w:rsidRDefault="00F926EA" w:rsidP="00F926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</w:rPr>
                      </w:pPr>
                      <w:r w:rsidRPr="00A90EA6">
                        <w:rPr>
                          <w:rFonts w:ascii="Arial" w:hAnsi="Arial" w:cs="Arial"/>
                          <w:b/>
                          <w:bCs/>
                          <w:color w:val="7030A0"/>
                        </w:rPr>
                        <w:t>Weaknesses</w:t>
                      </w:r>
                    </w:p>
                    <w:p w14:paraId="50545BCD" w14:textId="79A261BC" w:rsidR="00F926EA" w:rsidRPr="00A90EA6" w:rsidRDefault="00F926EA" w:rsidP="00F926EA">
                      <w:pPr>
                        <w:rPr>
                          <w:rFonts w:ascii="Arial" w:hAnsi="Arial" w:cs="Arial"/>
                        </w:rPr>
                      </w:pPr>
                      <w:r w:rsidRPr="00A90EA6">
                        <w:rPr>
                          <w:rFonts w:ascii="Arial" w:hAnsi="Arial" w:cs="Arial"/>
                        </w:rPr>
                        <w:t>Which IDEA Strategic Imperatives</w:t>
                      </w:r>
                      <w:r w:rsidR="00A90EA6" w:rsidRPr="00A90EA6">
                        <w:rPr>
                          <w:rFonts w:ascii="Arial" w:hAnsi="Arial" w:cs="Arial"/>
                        </w:rPr>
                        <w:t xml:space="preserve"> are </w:t>
                      </w:r>
                      <w:r w:rsidR="00C748D1">
                        <w:rPr>
                          <w:rFonts w:ascii="Arial" w:hAnsi="Arial" w:cs="Arial"/>
                        </w:rPr>
                        <w:t>we</w:t>
                      </w:r>
                      <w:r w:rsidR="00A90EA6" w:rsidRPr="00A90EA6">
                        <w:rPr>
                          <w:rFonts w:ascii="Arial" w:hAnsi="Arial" w:cs="Arial"/>
                        </w:rPr>
                        <w:t xml:space="preserve"> not currently address</w:t>
                      </w:r>
                      <w:r w:rsidR="00706776">
                        <w:rPr>
                          <w:rFonts w:ascii="Arial" w:hAnsi="Arial" w:cs="Arial"/>
                        </w:rPr>
                        <w:t>ing</w:t>
                      </w:r>
                      <w:r w:rsidR="00A90EA6" w:rsidRPr="00A90EA6">
                        <w:rPr>
                          <w:rFonts w:ascii="Arial" w:hAnsi="Arial" w:cs="Arial"/>
                        </w:rPr>
                        <w:t xml:space="preserve"> tha</w:t>
                      </w:r>
                      <w:r w:rsidR="00AD4B38">
                        <w:rPr>
                          <w:rFonts w:ascii="Arial" w:hAnsi="Arial" w:cs="Arial"/>
                        </w:rPr>
                        <w:t>t</w:t>
                      </w:r>
                      <w:r w:rsidR="00A90EA6" w:rsidRPr="00A90EA6">
                        <w:rPr>
                          <w:rFonts w:ascii="Arial" w:hAnsi="Arial" w:cs="Arial"/>
                        </w:rPr>
                        <w:t xml:space="preserve"> </w:t>
                      </w:r>
                      <w:r w:rsidR="00C748D1">
                        <w:rPr>
                          <w:rFonts w:ascii="Arial" w:hAnsi="Arial" w:cs="Arial"/>
                        </w:rPr>
                        <w:t xml:space="preserve">we </w:t>
                      </w:r>
                      <w:r w:rsidR="00A90EA6" w:rsidRPr="00A90EA6">
                        <w:rPr>
                          <w:rFonts w:ascii="Arial" w:hAnsi="Arial" w:cs="Arial"/>
                        </w:rPr>
                        <w:t>need to prioritize</w:t>
                      </w:r>
                      <w:r w:rsidR="00AD4B38">
                        <w:rPr>
                          <w:rFonts w:ascii="Arial" w:hAnsi="Arial" w:cs="Arial"/>
                        </w:rPr>
                        <w:t>?</w:t>
                      </w:r>
                    </w:p>
                    <w:p w14:paraId="3CFB1D6B" w14:textId="0B7675B0" w:rsidR="00A90EA6" w:rsidRPr="00A90EA6" w:rsidRDefault="00A90EA6" w:rsidP="00F926EA">
                      <w:pPr>
                        <w:rPr>
                          <w:rFonts w:ascii="Arial" w:hAnsi="Arial" w:cs="Arial"/>
                        </w:rPr>
                      </w:pPr>
                      <w:r w:rsidRPr="00A90EA6">
                        <w:rPr>
                          <w:rFonts w:ascii="Arial" w:hAnsi="Arial" w:cs="Arial"/>
                        </w:rPr>
                        <w:t>What does our board and staff lack in terms of diversity and knowledge that would help to advance IDEA work at our council?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F0BA0" w:rsidRPr="00A90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C5"/>
    <w:rsid w:val="00101C0E"/>
    <w:rsid w:val="00204AF6"/>
    <w:rsid w:val="00221074"/>
    <w:rsid w:val="00312548"/>
    <w:rsid w:val="00570D70"/>
    <w:rsid w:val="00612E05"/>
    <w:rsid w:val="00655F62"/>
    <w:rsid w:val="00706776"/>
    <w:rsid w:val="007146AC"/>
    <w:rsid w:val="007B22A8"/>
    <w:rsid w:val="007F60F7"/>
    <w:rsid w:val="00853E75"/>
    <w:rsid w:val="008F0BA0"/>
    <w:rsid w:val="00922CB4"/>
    <w:rsid w:val="009763D2"/>
    <w:rsid w:val="00A90EA6"/>
    <w:rsid w:val="00AD4B38"/>
    <w:rsid w:val="00BD406D"/>
    <w:rsid w:val="00C246B5"/>
    <w:rsid w:val="00C748D1"/>
    <w:rsid w:val="00CB10B4"/>
    <w:rsid w:val="00CB671E"/>
    <w:rsid w:val="00DB67C5"/>
    <w:rsid w:val="00DB73AB"/>
    <w:rsid w:val="00E27274"/>
    <w:rsid w:val="00EF002B"/>
    <w:rsid w:val="00F31D11"/>
    <w:rsid w:val="00F55EFB"/>
    <w:rsid w:val="00F57EA5"/>
    <w:rsid w:val="00F82158"/>
    <w:rsid w:val="00F832AA"/>
    <w:rsid w:val="00F926EA"/>
    <w:rsid w:val="00FA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3774F"/>
  <w15:chartTrackingRefBased/>
  <w15:docId w15:val="{36CD94DA-DC49-49FB-AF1E-B3022421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D40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wz xmlns="5827ed1b-b83f-484c-85a2-9afbd196fb74">
      <UserInfo>
        <DisplayName/>
        <AccountId xsi:nil="true"/>
        <AccountType/>
      </UserInfo>
    </alwz>
    <Sections xmlns="5827ed1b-b83f-484c-85a2-9afbd196fb74" xsi:nil="true"/>
    <Date xmlns="5827ed1b-b83f-484c-85a2-9afbd196fb74" xsi:nil="true"/>
    <Categories xmlns="5827ed1b-b83f-484c-85a2-9afbd196fb74" xsi:nil="true"/>
    <PublishtoIntranet xmlns="5827ed1b-b83f-484c-85a2-9afbd196fb74" xsi:nil="true"/>
    <ReviewGrade xmlns="5827ed1b-b83f-484c-85a2-9afbd196fb74">1 - Acceptable</ReviewGrade>
    <Departments xmlns="5827ed1b-b83f-484c-85a2-9afbd196fb74" xsi:nil="true"/>
    <_x0043_ xmlns="5827ed1b-b83f-484c-85a2-9afbd196fb74">
      <Value>IDEA Strategic Planning</Value>
    </_x0043_>
    <ReviewPeriod xmlns="5827ed1b-b83f-484c-85a2-9afbd196fb74" xsi:nil="true"/>
    <A xmlns="5827ed1b-b83f-484c-85a2-9afbd196fb74">
      <Value>Operations</Value>
    </A>
    <B xmlns="5827ed1b-b83f-484c-85a2-9afbd196fb74">
      <Value>Inclusion, Diversity, Equity &amp; Access</Value>
    </B>
    <Owner xmlns="5827ed1b-b83f-484c-85a2-9afbd196fb74">
      <UserInfo>
        <DisplayName>i:0#.f|membership|jsimpsonvos@girlsontherun.org</DisplayName>
        <AccountId>40</AccountId>
        <AccountType/>
      </UserInfo>
    </Owner>
    <f49c xmlns="5827ed1b-b83f-484c-85a2-9afbd196fb74" xsi:nil="true"/>
    <TaxCatchAll xmlns="6ad7ced6-568a-4007-820b-328abb07e7a7" xsi:nil="true"/>
    <lcf76f155ced4ddcb4097134ff3c332f xmlns="5827ed1b-b83f-484c-85a2-9afbd196fb7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99556E4ACA4458D045F4951FB4C57" ma:contentTypeVersion="47" ma:contentTypeDescription="Create a new document." ma:contentTypeScope="" ma:versionID="e82bbd990e2000b57d2bee7535fb78f1">
  <xsd:schema xmlns:xsd="http://www.w3.org/2001/XMLSchema" xmlns:xs="http://www.w3.org/2001/XMLSchema" xmlns:p="http://schemas.microsoft.com/office/2006/metadata/properties" xmlns:ns1="5827ed1b-b83f-484c-85a2-9afbd196fb74" xmlns:ns3="6ad7ced6-568a-4007-820b-328abb07e7a7" targetNamespace="http://schemas.microsoft.com/office/2006/metadata/properties" ma:root="true" ma:fieldsID="be39a1585692558e72701cf0de76242b" ns1:_="" ns3:_="">
    <xsd:import namespace="5827ed1b-b83f-484c-85a2-9afbd196fb74"/>
    <xsd:import namespace="6ad7ced6-568a-4007-820b-328abb07e7a7"/>
    <xsd:element name="properties">
      <xsd:complexType>
        <xsd:sequence>
          <xsd:element name="documentManagement">
            <xsd:complexType>
              <xsd:all>
                <xsd:element ref="ns1:Owner" minOccurs="0"/>
                <xsd:element ref="ns1:A" minOccurs="0"/>
                <xsd:element ref="ns1:B" minOccurs="0"/>
                <xsd:element ref="ns1:_x0043_" minOccurs="0"/>
                <xsd:element ref="ns1:ReviewGrade" minOccurs="0"/>
                <xsd:element ref="ns1:ReviewPeriod" minOccurs="0"/>
                <xsd:element ref="ns1:PublishtoIntranet" minOccurs="0"/>
                <xsd:element ref="ns1:Departments" minOccurs="0"/>
                <xsd:element ref="ns1:Categories" minOccurs="0"/>
                <xsd:element ref="ns1:Sections" minOccurs="0"/>
                <xsd:element ref="ns1:MediaServiceMetadata" minOccurs="0"/>
                <xsd:element ref="ns1:MediaServiceFastMetadata" minOccurs="0"/>
                <xsd:element ref="ns1:MediaServiceDateTaken" minOccurs="0"/>
                <xsd:element ref="ns1:MediaServiceAutoKeyPoints" minOccurs="0"/>
                <xsd:element ref="ns1:MediaServiceKeyPoint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SharedWithUsers" minOccurs="0"/>
                <xsd:element ref="ns3:SharedWithDetails" minOccurs="0"/>
                <xsd:element ref="ns1:f49c" minOccurs="0"/>
                <xsd:element ref="ns1:f2667404-129a-4949-81fd-b6b0d7fa8482CountryOrRegion" minOccurs="0"/>
                <xsd:element ref="ns1:f2667404-129a-4949-81fd-b6b0d7fa8482State" minOccurs="0"/>
                <xsd:element ref="ns1:f2667404-129a-4949-81fd-b6b0d7fa8482City" minOccurs="0"/>
                <xsd:element ref="ns1:f2667404-129a-4949-81fd-b6b0d7fa8482PostalCode" minOccurs="0"/>
                <xsd:element ref="ns1:f2667404-129a-4949-81fd-b6b0d7fa8482Street" minOccurs="0"/>
                <xsd:element ref="ns1:f2667404-129a-4949-81fd-b6b0d7fa8482GeoLoc" minOccurs="0"/>
                <xsd:element ref="ns1:f2667404-129a-4949-81fd-b6b0d7fa8482DispName" minOccurs="0"/>
                <xsd:element ref="ns1:alwz" minOccurs="0"/>
                <xsd:element ref="ns1:MediaLengthInSeconds" minOccurs="0"/>
                <xsd:element ref="ns1:MediaServiceLocation" minOccurs="0"/>
                <xsd:element ref="ns1:Date" minOccurs="0"/>
                <xsd:element ref="ns1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ed1b-b83f-484c-85a2-9afbd196fb74" elementFormDefault="qualified">
    <xsd:import namespace="http://schemas.microsoft.com/office/2006/documentManagement/types"/>
    <xsd:import namespace="http://schemas.microsoft.com/office/infopath/2007/PartnerControls"/>
    <xsd:element name="Owner" ma:index="0" nillable="true" ma:displayName="Owner" ma:format="Dropdown" ma:list="UserInfo" ma:SharePointGroup="0" ma:internalName="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" ma:index="2" nillable="true" ma:displayName="Department" ma:format="Dropdown" ma:internalName="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unding &amp; Partnerships"/>
                    <xsd:enumeration value="Human Resources"/>
                    <xsd:enumeration value="Home Page"/>
                    <xsd:enumeration value="Marketing &amp; PR"/>
                    <xsd:enumeration value="Merchandise"/>
                    <xsd:enumeration value="Operations"/>
                    <xsd:enumeration value="Org Info"/>
                    <xsd:enumeration value="Policy &amp; Risk"/>
                    <xsd:enumeration value="Programming"/>
                  </xsd:restriction>
                </xsd:simpleType>
              </xsd:element>
            </xsd:sequence>
          </xsd:extension>
        </xsd:complexContent>
      </xsd:complexType>
    </xsd:element>
    <xsd:element name="B" ma:index="3" nillable="true" ma:displayName="Category" ma:format="Dropdown" ma:internalName="B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5K Merchandise"/>
                    <xsd:enumeration value="Access &amp; Inclusion Statement"/>
                    <xsd:enumeration value="Advocacy"/>
                    <xsd:enumeration value="Board of Directors"/>
                    <xsd:enumeration value="Boy Programming"/>
                    <xsd:enumeration value="Brand Standards &amp; Communications"/>
                    <xsd:enumeration value="Bulk Order"/>
                    <xsd:enumeration value="Camp GOTR"/>
                    <xsd:enumeration value="Camp GOTR Merchandise"/>
                    <xsd:enumeration value="Campaigns"/>
                    <xsd:enumeration value="Coaches"/>
                    <xsd:enumeration value="Copycats &amp; Intellectual Property"/>
                    <xsd:enumeration value="Coronavirus Resources"/>
                    <xsd:enumeration value="Council Change Forms"/>
                    <xsd:enumeration value="Council Directories &amp; Tiers"/>
                    <xsd:enumeration value="Crisis Management &amp; Communications"/>
                    <xsd:enumeration value="Curriculum Ordering"/>
                    <xsd:enumeration value="Disability Inclusion"/>
                    <xsd:enumeration value="Evaluation"/>
                    <xsd:enumeration value="Events"/>
                    <xsd:enumeration value="Fall 2020 Programming"/>
                    <xsd:enumeration value="Fall 2021 Programming"/>
                    <xsd:enumeration value="Fees"/>
                    <xsd:enumeration value="Finance"/>
                    <xsd:enumeration value="Girls on the Run"/>
                    <xsd:enumeration value="Girls on the Run 5K"/>
                    <xsd:enumeration value="GOTR at Home"/>
                    <xsd:enumeration value="GOTR for Grown Ups"/>
                    <xsd:enumeration value="Grants"/>
                    <xsd:enumeration value="Heart &amp; Sole"/>
                    <xsd:enumeration value="Inclusion, Diversity, Equity &amp; Access"/>
                    <xsd:enumeration value="Individual Donors"/>
                    <xsd:enumeration value="Insurance Information"/>
                    <xsd:enumeration value="Legal"/>
                    <xsd:enumeration value="Local Sponsors"/>
                    <xsd:enumeration value="Logos"/>
                    <xsd:enumeration value="Materials &amp; Templates"/>
                    <xsd:enumeration value="Media"/>
                    <xsd:enumeration value="Merchandise Calendar"/>
                    <xsd:enumeration value="Merchandise Guide"/>
                    <xsd:enumeration value="Mission Advancement"/>
                    <xsd:enumeration value="National Partners"/>
                    <xsd:enumeration value="News Media"/>
                    <xsd:enumeration value="Nonprofit Risk Management Center"/>
                    <xsd:enumeration value="Organization Updates"/>
                    <xsd:enumeration value="Policies"/>
                    <xsd:enumeration value="Power Up Summer Pilot"/>
                    <xsd:enumeration value="Program Management"/>
                    <xsd:enumeration value="Program Shirts"/>
                    <xsd:enumeration value="Reporting &amp; KPIs"/>
                    <xsd:enumeration value="Social Media"/>
                    <xsd:enumeration value="SoleMates"/>
                    <xsd:enumeration value="Sponsors &amp; Partners"/>
                    <xsd:enumeration value="Spring 2021 Programming"/>
                    <xsd:enumeration value="Spring 2022 GLA Shared CSA Responsibilities"/>
                    <xsd:enumeration value="Staff"/>
                    <xsd:enumeration value="Tech Tools"/>
                    <xsd:enumeration value="Training &amp; Development"/>
                    <xsd:enumeration value="Unstoppable Us"/>
                    <xsd:enumeration value="Videos"/>
                    <xsd:enumeration value="Volunteer"/>
                    <xsd:enumeration value="Waiver"/>
                    <xsd:enumeration value="Websites"/>
                    <xsd:enumeration value="Wellness"/>
                  </xsd:restriction>
                </xsd:simpleType>
              </xsd:element>
            </xsd:sequence>
          </xsd:extension>
        </xsd:complexContent>
      </xsd:complexType>
    </xsd:element>
    <xsd:element name="_x0043_" ma:index="4" nillable="true" ma:displayName="Subcategory" ma:format="Dropdown" ma:internalName="_x0043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5K"/>
                    <xsd:enumeration value="5K Annual"/>
                    <xsd:enumeration value="Activation &amp; Accountability"/>
                    <xsd:enumeration value="Addendums"/>
                    <xsd:enumeration value="Adidas"/>
                    <xsd:enumeration value="AFS"/>
                    <xsd:enumeration value="Alternative Delivery"/>
                    <xsd:enumeration value="Always"/>
                    <xsd:enumeration value="Amazon"/>
                    <xsd:enumeration value="Anniversary"/>
                    <xsd:enumeration value="Annual Reports"/>
                    <xsd:enumeration value="Board Descriptions"/>
                    <xsd:enumeration value="Board Fundraising"/>
                    <xsd:enumeration value="Board Member Resources"/>
                    <xsd:enumeration value="Board P2P"/>
                    <xsd:enumeration value="Camp GOTR"/>
                    <xsd:enumeration value="Camp GOTR Coach Training"/>
                    <xsd:enumeration value="Camp GOTR Planning"/>
                    <xsd:enumeration value="Camp GOTR Email Templates"/>
                    <xsd:enumeration value="Campaigns - Full"/>
                    <xsd:enumeration value="Campaigns - Read First"/>
                    <xsd:enumeration value="Canva"/>
                    <xsd:enumeration value="Caribou Coffee"/>
                    <xsd:enumeration value="Celebrating Success"/>
                    <xsd:enumeration value="Cigna"/>
                    <xsd:enumeration value="CLI Hiring"/>
                    <xsd:enumeration value="Coach and Adult Engagement"/>
                    <xsd:enumeration value="Coach Ambassadors"/>
                    <xsd:enumeration value="Coach Recruitment"/>
                    <xsd:enumeration value="Coach Recruitment Social Media Copy &amp; Graphics"/>
                    <xsd:enumeration value="Coach Training and Support"/>
                    <xsd:enumeration value="Communications"/>
                    <xsd:enumeration value="Communication Templates"/>
                    <xsd:enumeration value="Confidentiality &amp; Covenant"/>
                    <xsd:enumeration value="Continuing Education Credits"/>
                    <xsd:enumeration value="Council2Council Resources"/>
                    <xsd:enumeration value="Council Fundraising Opportunities"/>
                    <xsd:enumeration value="Council Grant Resources"/>
                    <xsd:enumeration value="Council Management"/>
                    <xsd:enumeration value="Council Planning Examples"/>
                    <xsd:enumeration value="Creating a Culture of Philanthropy"/>
                    <xsd:enumeration value="Curriculum"/>
                    <xsd:enumeration value="Cybersecurity"/>
                    <xsd:enumeration value="Delivery"/>
                    <xsd:enumeration value="Delivery and Curriculum"/>
                    <xsd:enumeration value="Directories &amp; Officers"/>
                    <xsd:enumeration value="Donor EOY Giving Full"/>
                    <xsd:enumeration value="Donor Stewardship and Retention"/>
                    <xsd:enumeration value="Email Headers and Footers"/>
                    <xsd:enumeration value="End of Year Giving 2021"/>
                    <xsd:enumeration value="End of Year Giving- Previous Years"/>
                    <xsd:enumeration value="EUFC"/>
                    <xsd:enumeration value="Evaluation Reports"/>
                    <xsd:enumeration value="Evaluation Tools"/>
                    <xsd:enumeration value="Facilitate the Returning Coach Kick-Off"/>
                    <xsd:enumeration value="Fall 2021"/>
                    <xsd:enumeration value="Fall 2020 Coach Training and Resources"/>
                    <xsd:enumeration value="Fonts"/>
                    <xsd:enumeration value="Fundraising at the 5K"/>
                    <xsd:enumeration value="Gamma Phi Beta"/>
                    <xsd:enumeration value="Girl Recruitment"/>
                    <xsd:enumeration value="Girl Screening"/>
                    <xsd:enumeration value="Girls on the Run"/>
                    <xsd:enumeration value="Girls on the Run Primary Logos"/>
                    <xsd:enumeration value="Girls on the Run Secondary Logos"/>
                    <xsd:enumeration value="GOTR 501c3"/>
                    <xsd:enumeration value="GOTR at Home"/>
                    <xsd:enumeration value="GOTR Videos"/>
                    <xsd:enumeration value="Gourdys"/>
                    <xsd:enumeration value="Grant Management Resources"/>
                    <xsd:enumeration value="Grant Reporting &amp; Presentation Templates"/>
                    <xsd:enumeration value="Guidelines, Tips &amp; Best Practices"/>
                    <xsd:enumeration value="Grown Up Guides"/>
                    <xsd:enumeration value="Hiring"/>
                    <xsd:enumeration value="H&amp;S Logos"/>
                    <xsd:enumeration value="H&amp;S Videos"/>
                    <xsd:enumeration value="IDEA Social Media"/>
                    <xsd:enumeration value="IDEA Strategic Planning"/>
                    <xsd:enumeration value="Instagram Highlights"/>
                    <xsd:enumeration value="International Day of the Girl"/>
                    <xsd:enumeration value="Interview Prep"/>
                    <xsd:enumeration value="Job Descriptions"/>
                    <xsd:enumeration value="Junior Coach Marketing &amp; Comm."/>
                    <xsd:enumeration value="Junior Coach Program and Delivery"/>
                    <xsd:enumeration value="Junior Coach Recruitment"/>
                    <xsd:enumeration value="Justice"/>
                    <xsd:enumeration value="Learning Goals"/>
                    <xsd:enumeration value="Learn Dream"/>
                    <xsd:enumeration value="Liability Insurance"/>
                    <xsd:enumeration value="Licensing"/>
                    <xsd:enumeration value="Living Our Values Council Grant"/>
                    <xsd:enumeration value="Local Sponsors"/>
                    <xsd:enumeration value="Logo Guidelines"/>
                    <xsd:enumeration value="Logos and Branding"/>
                    <xsd:enumeration value="Longitudinal Study"/>
                    <xsd:enumeration value="LPB"/>
                    <xsd:enumeration value="LunaFest"/>
                    <xsd:enumeration value="Lunchin"/>
                    <xsd:enumeration value="MAM"/>
                    <xsd:enumeration value="MAM Planning"/>
                    <xsd:enumeration value="MAM Spreadsheets"/>
                    <xsd:enumeration value="Marketing and Communications"/>
                    <xsd:enumeration value="Marketing Campaigns"/>
                    <xsd:enumeration value="Materials"/>
                    <xsd:enumeration value="Match the Match"/>
                    <xsd:enumeration value="National Averages"/>
                    <xsd:enumeration value="National Coach Training"/>
                    <xsd:enumeration value="National Partner Logos"/>
                    <xsd:enumeration value="NCT - CEU"/>
                    <xsd:enumeration value="NetSuite"/>
                    <xsd:enumeration value="News Media"/>
                    <xsd:enumeration value="NFP"/>
                    <xsd:enumeration value="Offboarding"/>
                    <xsd:enumeration value="Onboarding"/>
                    <xsd:enumeration value="Participant Registration"/>
                    <xsd:enumeration value="Performance Management"/>
                    <xsd:enumeration value="Phase One"/>
                    <xsd:enumeration value="Phase Two"/>
                    <xsd:enumeration value="Phase Three"/>
                    <xsd:enumeration value="Photography"/>
                    <xsd:enumeration value="Plan and Prepare for Returning Coach Kick-Off"/>
                    <xsd:enumeration value="Planning"/>
                    <xsd:enumeration value="Policies"/>
                    <xsd:enumeration value="PowerPoint Templates"/>
                    <xsd:enumeration value="Printed Curriculum"/>
                    <xsd:enumeration value="Program"/>
                    <xsd:enumeration value="Program Planning"/>
                    <xsd:enumeration value="Program Shirts"/>
                    <xsd:enumeration value="Program Structure"/>
                    <xsd:enumeration value="Program Volunteer"/>
                    <xsd:enumeration value="Promo Videos"/>
                    <xsd:enumeration value="Proud Supporter"/>
                    <xsd:enumeration value="RacePlanner - Attendance App"/>
                    <xsd:enumeration value="RacePlanner - Email"/>
                    <xsd:enumeration value="RacePlanner - Software"/>
                    <xsd:enumeration value="RacePlanner - Text"/>
                    <xsd:enumeration value="Recruitment"/>
                    <xsd:enumeration value="Reporting General Documents"/>
                    <xsd:enumeration value="Reporting Instructions"/>
                    <xsd:enumeration value="Reporting Templates"/>
                    <xsd:enumeration value="Reporting Templates and Worksheets"/>
                    <xsd:enumeration value="Risk Management"/>
                    <xsd:enumeration value="Rite Aid"/>
                    <xsd:enumeration value="Safety"/>
                    <xsd:enumeration value="Salary and Compensation"/>
                    <xsd:enumeration value="Sample Grant Application Components"/>
                    <xsd:enumeration value="Sample Grant Applications"/>
                    <xsd:enumeration value="Sample Grant Language"/>
                    <xsd:enumeration value="Seasonal Reporting"/>
                    <xsd:enumeration value="Site and Girl Recruitment"/>
                    <xsd:enumeration value="Site Management"/>
                    <xsd:enumeration value="Site Recruitment"/>
                    <xsd:enumeration value="Small Group Facilitator Training"/>
                    <xsd:enumeration value="Social Media"/>
                    <xsd:enumeration value="Social Media Toolkits"/>
                    <xsd:enumeration value="Solemates"/>
                    <xsd:enumeration value="Sponsorship Decks"/>
                    <xsd:enumeration value="Sponsor Stewardship"/>
                    <xsd:enumeration value="Spring"/>
                    <xsd:enumeration value="Summit"/>
                    <xsd:enumeration value="Technology"/>
                    <xsd:enumeration value="Tech Tools How to Guides"/>
                    <xsd:enumeration value="Templates"/>
                    <xsd:enumeration value="Territory Changes"/>
                    <xsd:enumeration value="Thirty-One Gifts"/>
                    <xsd:enumeration value="Unstoppable Us"/>
                    <xsd:enumeration value="Virtual 5K - Planning"/>
                    <xsd:enumeration value="Virtual 5K - Council Resources"/>
                    <xsd:enumeration value="Virtual Backgrounds"/>
                    <xsd:enumeration value="Virtual Events"/>
                    <xsd:enumeration value="Volunteer Management"/>
                    <xsd:enumeration value="Wealth Screening"/>
                    <xsd:enumeration value="Websites"/>
                  </xsd:restriction>
                </xsd:simpleType>
              </xsd:element>
            </xsd:sequence>
          </xsd:extension>
        </xsd:complexContent>
      </xsd:complexType>
    </xsd:element>
    <xsd:element name="ReviewGrade" ma:index="5" nillable="true" ma:displayName="Review Grade" ma:format="Dropdown" ma:internalName="ReviewGrade" ma:readOnly="false">
      <xsd:simpleType>
        <xsd:restriction base="dms:Choice">
          <xsd:enumeration value="1 - Acceptable"/>
          <xsd:enumeration value="2 - Minor Edits"/>
          <xsd:enumeration value="3 - Major Edits/Review"/>
          <xsd:enumeration value="4 - Remove"/>
          <xsd:enumeration value="5 - Removed"/>
        </xsd:restriction>
      </xsd:simpleType>
    </xsd:element>
    <xsd:element name="ReviewPeriod" ma:index="6" nillable="true" ma:displayName="Review Period" ma:format="DateOnly" ma:hidden="true" ma:internalName="ReviewPeriod" ma:readOnly="false">
      <xsd:simpleType>
        <xsd:restriction base="dms:DateTime"/>
      </xsd:simpleType>
    </xsd:element>
    <xsd:element name="PublishtoIntranet" ma:index="8" nillable="true" ma:displayName="Publish to Intranet" ma:format="DateOnly" ma:hidden="true" ma:internalName="PublishtoIntranet" ma:readOnly="false">
      <xsd:simpleType>
        <xsd:restriction base="dms:DateTime"/>
      </xsd:simpleType>
    </xsd:element>
    <xsd:element name="Departments" ma:index="9" nillable="true" ma:displayName="Z-Departments" ma:description="OLD" ma:format="Dropdown" ma:hidden="true" ma:internalName="Departments" ma:readOnly="false">
      <xsd:simpleType>
        <xsd:restriction base="dms:Choice">
          <xsd:enumeration value="GOTR Operations"/>
          <xsd:enumeration value="Programming &amp; Evaluation"/>
          <xsd:enumeration value="Fundraising &amp; Partnerships"/>
          <xsd:enumeration value="Marketing &amp; Communications"/>
          <xsd:enumeration value="Professional Development"/>
        </xsd:restriction>
      </xsd:simpleType>
    </xsd:element>
    <xsd:element name="Categories" ma:index="10" nillable="true" ma:displayName="Z-Categories" ma:description="OLD" ma:format="Dropdown" ma:hidden="true" ma:internalName="Categories" ma:readOnly="false">
      <xsd:simpleType>
        <xsd:restriction base="dms:Choice">
          <xsd:enumeration value="Access and Inclusion Statement"/>
          <xsd:enumeration value="Annual Report"/>
          <xsd:enumeration value="Board Member Training"/>
          <xsd:enumeration value="Board of Directors"/>
          <xsd:enumeration value="Camp GOTR"/>
          <xsd:enumeration value="Campaigns"/>
          <xsd:enumeration value="Communications"/>
          <xsd:enumeration value="Council Management"/>
          <xsd:enumeration value="Disability Inclusion"/>
          <xsd:enumeration value="Discount Offers"/>
          <xsd:enumeration value="Evaluation"/>
          <xsd:enumeration value="Events"/>
          <xsd:enumeration value="Fall 2020 Programming"/>
          <xsd:enumeration value="Girls on the Run 5K"/>
          <xsd:enumeration value="Grants"/>
          <xsd:enumeration value="Heart &amp; Sole"/>
          <xsd:enumeration value="Human Resources"/>
          <xsd:enumeration value="Individual Donors"/>
          <xsd:enumeration value="Logos"/>
          <xsd:enumeration value="Materials"/>
          <xsd:enumeration value="Merchandise"/>
          <xsd:enumeration value="Program Delivery"/>
          <xsd:enumeration value="Program Management"/>
          <xsd:enumeration value="Reporting"/>
          <xsd:enumeration value="Risk Management"/>
          <xsd:enumeration value="SoleMates"/>
          <xsd:enumeration value="Sponsors and Partners"/>
          <xsd:enumeration value="Technology Tools"/>
          <xsd:enumeration value="Unstoppable Us"/>
          <xsd:enumeration value="Verbiage"/>
          <xsd:enumeration value="Videos"/>
          <xsd:enumeration value="GOTR at Home"/>
        </xsd:restriction>
      </xsd:simpleType>
    </xsd:element>
    <xsd:element name="Sections" ma:index="11" nillable="true" ma:displayName="Z-Sections" ma:description="OLD" ma:format="Dropdown" ma:hidden="true" ma:internalName="Sect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9 Merchandise Calendar"/>
                    <xsd:enumeration value="5 Must-Do's for GOTR Board Fundraising"/>
                    <xsd:enumeration value="5K Merchandise"/>
                    <xsd:enumeration value="5K Risk Management"/>
                    <xsd:enumeration value="Advocacy, Boy Programming and Title IX"/>
                    <xsd:enumeration value="Annual Report"/>
                    <xsd:enumeration value="Board Fundraising"/>
                    <xsd:enumeration value="Board Relations Overview"/>
                    <xsd:enumeration value="Camp GOTR Merchandise"/>
                    <xsd:enumeration value="Campaigns"/>
                    <xsd:enumeration value="Coach &amp; Adult Engagement"/>
                    <xsd:enumeration value="Coach &amp; Girl Recruitment"/>
                    <xsd:enumeration value="Coach Ambassadors"/>
                    <xsd:enumeration value="Coach Recruitment"/>
                    <xsd:enumeration value="Coach Training &amp; Support"/>
                    <xsd:enumeration value="Communications"/>
                    <xsd:enumeration value="Copycats and Intellectual Property"/>
                    <xsd:enumeration value="Council Change Forms"/>
                    <xsd:enumeration value="Council Directories and Tiers Information"/>
                    <xsd:enumeration value="Council Fundraising Opportunities"/>
                    <xsd:enumeration value="Council Sustainability"/>
                    <xsd:enumeration value="Crisis Communications"/>
                    <xsd:enumeration value="Crisis Management"/>
                    <xsd:enumeration value="Curriculum"/>
                    <xsd:enumeration value="Delivering a Quality Program"/>
                    <xsd:enumeration value="Delivery &amp; Curriculum"/>
                    <xsd:enumeration value="Delivery Options"/>
                    <xsd:enumeration value="Donor Stewardship and Retention"/>
                    <xsd:enumeration value="End of Year Giving"/>
                    <xsd:enumeration value="Evaluation Reports"/>
                    <xsd:enumeration value="Evaluation Tools"/>
                    <xsd:enumeration value="Events"/>
                    <xsd:enumeration value="Finance, Accounting and Planning"/>
                    <xsd:enumeration value="Fundraising at the 5K"/>
                    <xsd:enumeration value="Girls on the Run 5K"/>
                    <xsd:enumeration value="Grant Resources"/>
                    <xsd:enumeration value="GrantStation Access"/>
                    <xsd:enumeration value="HQ Info and Operations Manual"/>
                    <xsd:enumeration value="Insurance Information"/>
                    <xsd:enumeration value="Key Performance Indicators (KPIs)"/>
                    <xsd:enumeration value="Living Our Values Council Grant"/>
                    <xsd:enumeration value="Local Sponsors"/>
                    <xsd:enumeration value="Logos"/>
                    <xsd:enumeration value="Logos &amp; Graphics"/>
                    <xsd:enumeration value="Logos and Branding"/>
                    <xsd:enumeration value="Longitudinal Study Resources"/>
                    <xsd:enumeration value="Marketing &amp; Communications"/>
                    <xsd:enumeration value="Materials"/>
                    <xsd:enumeration value="Merchandise Policy and Guide"/>
                    <xsd:enumeration value="National Averages"/>
                    <xsd:enumeration value="National Partner Logos"/>
                    <xsd:enumeration value="NCT - CEU"/>
                    <xsd:enumeration value="News Media"/>
                    <xsd:enumeration value="Non-Profit Risk Management Center"/>
                    <xsd:enumeration value="Organizational Strategic Review"/>
                    <xsd:enumeration value="Participant Registration"/>
                    <xsd:enumeration value="Planning"/>
                    <xsd:enumeration value="Policies"/>
                    <xsd:enumeration value="Policy Manuals"/>
                    <xsd:enumeration value="Program Planning"/>
                    <xsd:enumeration value="Program Shirts"/>
                    <xsd:enumeration value="Program Structure"/>
                    <xsd:enumeration value="Recruitment"/>
                    <xsd:enumeration value="Research/Evaluation Projects"/>
                    <xsd:enumeration value="Risk Management and Council Operations for GOTR Council Boards"/>
                    <xsd:enumeration value="Seasonal Reporting"/>
                    <xsd:enumeration value="Site, Coach &amp; Girl Recruitment"/>
                    <xsd:enumeration value="Site &amp; Girl Recruitment"/>
                    <xsd:enumeration value="Site Management"/>
                    <xsd:enumeration value="SoleMate and Donor Stewardship"/>
                    <xsd:enumeration value="Social Media"/>
                    <xsd:enumeration value="Staff"/>
                    <xsd:enumeration value="State of GOTR Council Boards"/>
                    <xsd:enumeration value="Trend Reports"/>
                    <xsd:enumeration value="Videos"/>
                    <xsd:enumeration value="Volunteer Management"/>
                    <xsd:enumeration value="Volunteers"/>
                    <xsd:enumeration value="Waivers"/>
                    <xsd:enumeration value="Website"/>
                    <xsd:enumeration value="Welcome to Girls on the Run: An Overview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f49c" ma:index="28" nillable="true" ma:displayName="Location" ma:hidden="true" ma:internalName="f49c" ma:readOnly="false">
      <xsd:simpleType>
        <xsd:restriction base="dms:Unknown"/>
      </xsd:simpleType>
    </xsd:element>
    <xsd:element name="f2667404-129a-4949-81fd-b6b0d7fa8482CountryOrRegion" ma:index="29" nillable="true" ma:displayName="Location: Country/Region" ma:hidden="true" ma:internalName="CountryOrRegion" ma:readOnly="true">
      <xsd:simpleType>
        <xsd:restriction base="dms:Text"/>
      </xsd:simpleType>
    </xsd:element>
    <xsd:element name="f2667404-129a-4949-81fd-b6b0d7fa8482State" ma:index="30" nillable="true" ma:displayName="Location: State" ma:hidden="true" ma:internalName="State" ma:readOnly="true">
      <xsd:simpleType>
        <xsd:restriction base="dms:Text"/>
      </xsd:simpleType>
    </xsd:element>
    <xsd:element name="f2667404-129a-4949-81fd-b6b0d7fa8482City" ma:index="31" nillable="true" ma:displayName="Location: City" ma:hidden="true" ma:internalName="City" ma:readOnly="true">
      <xsd:simpleType>
        <xsd:restriction base="dms:Text"/>
      </xsd:simpleType>
    </xsd:element>
    <xsd:element name="f2667404-129a-4949-81fd-b6b0d7fa8482PostalCode" ma:index="32" nillable="true" ma:displayName="Location: Postal Code" ma:hidden="true" ma:internalName="PostalCode" ma:readOnly="true">
      <xsd:simpleType>
        <xsd:restriction base="dms:Text"/>
      </xsd:simpleType>
    </xsd:element>
    <xsd:element name="f2667404-129a-4949-81fd-b6b0d7fa8482Street" ma:index="33" nillable="true" ma:displayName="Location: Street" ma:hidden="true" ma:internalName="Street" ma:readOnly="true">
      <xsd:simpleType>
        <xsd:restriction base="dms:Text"/>
      </xsd:simpleType>
    </xsd:element>
    <xsd:element name="f2667404-129a-4949-81fd-b6b0d7fa8482GeoLoc" ma:index="34" nillable="true" ma:displayName="Location: Coordinates" ma:hidden="true" ma:internalName="GeoLoc" ma:readOnly="true">
      <xsd:simpleType>
        <xsd:restriction base="dms:Unknown"/>
      </xsd:simpleType>
    </xsd:element>
    <xsd:element name="f2667404-129a-4949-81fd-b6b0d7fa8482DispName" ma:index="35" nillable="true" ma:displayName="Location: Name" ma:hidden="true" ma:internalName="DispName" ma:readOnly="true">
      <xsd:simpleType>
        <xsd:restriction base="dms:Text"/>
      </xsd:simpleType>
    </xsd:element>
    <xsd:element name="alwz" ma:index="36" nillable="true" ma:displayName="Person or Group" ma:hidden="true" ma:list="UserInfo" ma:internalName="alwz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Date" ma:index="39" nillable="true" ma:displayName="Date" ma:format="DateOnly" ma:internalName="Date">
      <xsd:simpleType>
        <xsd:restriction base="dms:DateTime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7c481dc5-db58-464b-ba2e-415fc2e44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7ced6-568a-4007-820b-328abb07e7a7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43" nillable="true" ma:displayName="Taxonomy Catch All Column" ma:hidden="true" ma:list="{23e38ef9-f9c4-48e5-8c94-2aa4040f6f77}" ma:internalName="TaxCatchAll" ma:showField="CatchAllData" ma:web="6ad7ced6-568a-4007-820b-328abb07e7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6763C8-C7DD-4B78-B558-6F4ADFD5A872}">
  <ds:schemaRefs>
    <ds:schemaRef ds:uri="a8bfe3f0-0549-4b58-a7c5-19d178883add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a9f87391-0141-47be-87cf-10f62843bb87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B150323-E975-4D3C-B2EA-3A0CFF917877}"/>
</file>

<file path=customXml/itemProps3.xml><?xml version="1.0" encoding="utf-8"?>
<ds:datastoreItem xmlns:ds="http://schemas.openxmlformats.org/officeDocument/2006/customXml" ds:itemID="{82E79D43-400B-45B5-ABF0-6F63B6AB2E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Juliellen Simpson-Vos</dc:creator>
  <cp:keywords/>
  <dc:description/>
  <cp:lastModifiedBy>Juliellen Simpson-Vos</cp:lastModifiedBy>
  <cp:revision>2</cp:revision>
  <dcterms:created xsi:type="dcterms:W3CDTF">2021-11-09T14:50:00Z</dcterms:created>
  <dcterms:modified xsi:type="dcterms:W3CDTF">2021-11-09T14:50:00Z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0x01010039A99556E4ACA4458D045F4951FB4C57</vt:lpwstr>
  </property>
  <property fmtid="{D5CDD505-2E9C-101B-9397-08002B2CF9AE}" pid="3" name="MediaServiceImageTags">
    <vt:lpwstr/>
  </property>
</Properties>
</file>